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5949"/>
        <w:gridCol w:w="2693"/>
        <w:gridCol w:w="1559"/>
      </w:tblGrid>
      <w:tr w:rsidR="00F959DF" w:rsidRPr="00AD7237" w:rsidTr="00594AA4">
        <w:trPr>
          <w:jc w:val="center"/>
        </w:trPr>
        <w:tc>
          <w:tcPr>
            <w:tcW w:w="10201" w:type="dxa"/>
            <w:gridSpan w:val="3"/>
          </w:tcPr>
          <w:p w:rsidR="00F959DF" w:rsidRPr="00B16691" w:rsidRDefault="00F959DF" w:rsidP="00B16691">
            <w:pPr>
              <w:jc w:val="center"/>
              <w:rPr>
                <w:b/>
                <w:sz w:val="28"/>
              </w:rPr>
            </w:pPr>
            <w:r w:rsidRPr="00B16691">
              <w:rPr>
                <w:b/>
                <w:sz w:val="28"/>
              </w:rPr>
              <w:t>S</w:t>
            </w:r>
            <w:r w:rsidR="00B16691" w:rsidRPr="00B16691">
              <w:rPr>
                <w:b/>
                <w:sz w:val="28"/>
              </w:rPr>
              <w:t>GDB-</w:t>
            </w:r>
            <w:r w:rsidRPr="00B16691">
              <w:rPr>
                <w:b/>
                <w:sz w:val="28"/>
              </w:rPr>
              <w:t xml:space="preserve"> İÇ PAYDAŞ MEMNUNİYET ANKETİ DEĞERLENDİRME RAPORU</w:t>
            </w:r>
          </w:p>
        </w:tc>
      </w:tr>
      <w:tr w:rsidR="009D7050" w:rsidRPr="00AD7237" w:rsidTr="00594AA4">
        <w:trPr>
          <w:jc w:val="center"/>
        </w:trPr>
        <w:tc>
          <w:tcPr>
            <w:tcW w:w="8642" w:type="dxa"/>
            <w:gridSpan w:val="2"/>
          </w:tcPr>
          <w:p w:rsidR="009D7050" w:rsidRPr="00AD7237" w:rsidRDefault="009D7050" w:rsidP="00B456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Sorular</w:t>
            </w:r>
          </w:p>
        </w:tc>
        <w:tc>
          <w:tcPr>
            <w:tcW w:w="1559" w:type="dxa"/>
          </w:tcPr>
          <w:p w:rsidR="009D7050" w:rsidRPr="009D7050" w:rsidRDefault="009D7050" w:rsidP="00AE2148">
            <w:pPr>
              <w:jc w:val="center"/>
              <w:rPr>
                <w:b/>
                <w:sz w:val="24"/>
              </w:rPr>
            </w:pPr>
            <w:r w:rsidRPr="009D7050">
              <w:rPr>
                <w:b/>
              </w:rPr>
              <w:t>Oran (%)</w:t>
            </w:r>
          </w:p>
        </w:tc>
      </w:tr>
      <w:tr w:rsidR="00814761" w:rsidRPr="00AD7237" w:rsidTr="00594AA4">
        <w:trPr>
          <w:jc w:val="center"/>
        </w:trPr>
        <w:tc>
          <w:tcPr>
            <w:tcW w:w="10201" w:type="dxa"/>
            <w:gridSpan w:val="3"/>
          </w:tcPr>
          <w:p w:rsidR="00814761" w:rsidRPr="00814761" w:rsidRDefault="00814761" w:rsidP="00AE2148">
            <w:pPr>
              <w:pStyle w:val="ListeParagraf"/>
              <w:spacing w:line="276" w:lineRule="auto"/>
              <w:ind w:left="720" w:firstLine="0"/>
              <w:rPr>
                <w:b/>
              </w:rPr>
            </w:pPr>
            <w:r w:rsidRPr="00814761">
              <w:rPr>
                <w:b/>
              </w:rPr>
              <w:t>A-Ankete katılan akademik ve idari personel oranı</w:t>
            </w:r>
          </w:p>
        </w:tc>
      </w:tr>
      <w:tr w:rsidR="009C3F60" w:rsidRPr="00AD7237" w:rsidTr="00594AA4">
        <w:trPr>
          <w:jc w:val="center"/>
        </w:trPr>
        <w:tc>
          <w:tcPr>
            <w:tcW w:w="8642" w:type="dxa"/>
            <w:gridSpan w:val="2"/>
          </w:tcPr>
          <w:p w:rsidR="009C3F60" w:rsidRPr="00AD7237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1-</w:t>
            </w:r>
            <w:r w:rsidR="009C3F60">
              <w:t xml:space="preserve">Akademik personel </w:t>
            </w:r>
          </w:p>
        </w:tc>
        <w:tc>
          <w:tcPr>
            <w:tcW w:w="1559" w:type="dxa"/>
          </w:tcPr>
          <w:p w:rsidR="009C3F60" w:rsidRPr="00AD7237" w:rsidRDefault="009C3F60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49,20</w:t>
            </w:r>
          </w:p>
        </w:tc>
      </w:tr>
      <w:tr w:rsidR="009C3F60" w:rsidRPr="00AD7237" w:rsidTr="00594AA4">
        <w:trPr>
          <w:jc w:val="center"/>
        </w:trPr>
        <w:tc>
          <w:tcPr>
            <w:tcW w:w="8642" w:type="dxa"/>
            <w:gridSpan w:val="2"/>
          </w:tcPr>
          <w:p w:rsidR="009C3F60" w:rsidRPr="00AD7237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2-</w:t>
            </w:r>
            <w:r w:rsidR="009C3F60">
              <w:t>İdari personel</w:t>
            </w:r>
            <w:r w:rsidR="009C3F60">
              <w:tab/>
            </w:r>
          </w:p>
        </w:tc>
        <w:tc>
          <w:tcPr>
            <w:tcW w:w="1559" w:type="dxa"/>
          </w:tcPr>
          <w:p w:rsidR="009C3F60" w:rsidRPr="00AD7237" w:rsidRDefault="009C3F60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50,80</w:t>
            </w:r>
          </w:p>
        </w:tc>
      </w:tr>
      <w:tr w:rsidR="00814761" w:rsidRPr="00AD7237" w:rsidTr="00594AA4">
        <w:trPr>
          <w:jc w:val="center"/>
        </w:trPr>
        <w:tc>
          <w:tcPr>
            <w:tcW w:w="10201" w:type="dxa"/>
            <w:gridSpan w:val="3"/>
          </w:tcPr>
          <w:p w:rsidR="00814761" w:rsidRPr="00814761" w:rsidRDefault="00814761" w:rsidP="00AE2148">
            <w:pPr>
              <w:pStyle w:val="ListeParagraf"/>
              <w:spacing w:line="276" w:lineRule="auto"/>
              <w:ind w:left="720" w:firstLine="0"/>
              <w:rPr>
                <w:b/>
              </w:rPr>
            </w:pPr>
            <w:r w:rsidRPr="00814761">
              <w:rPr>
                <w:b/>
              </w:rPr>
              <w:t>B- Görev yeri</w:t>
            </w:r>
          </w:p>
        </w:tc>
      </w:tr>
      <w:tr w:rsidR="009C3F60" w:rsidRPr="00AD7237" w:rsidTr="00594AA4">
        <w:trPr>
          <w:jc w:val="center"/>
        </w:trPr>
        <w:tc>
          <w:tcPr>
            <w:tcW w:w="8642" w:type="dxa"/>
            <w:gridSpan w:val="2"/>
          </w:tcPr>
          <w:p w:rsidR="009C3F60" w:rsidRPr="00AD7237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1-</w:t>
            </w:r>
            <w:r w:rsidR="009C3F60" w:rsidRPr="00AD7237">
              <w:t>Rektörlük (Özel Kalem Müd.-GenelSekreterlik, Hukuk Müşavirliği, Basın</w:t>
            </w:r>
            <w:r w:rsidR="00302744">
              <w:t xml:space="preserve"> </w:t>
            </w:r>
            <w:r w:rsidR="009C3F60" w:rsidRPr="00AD7237">
              <w:t>Yayın Koord.</w:t>
            </w:r>
            <w:r w:rsidR="00986A0A">
              <w:t xml:space="preserve"> </w:t>
            </w:r>
          </w:p>
        </w:tc>
        <w:tc>
          <w:tcPr>
            <w:tcW w:w="1559" w:type="dxa"/>
          </w:tcPr>
          <w:p w:rsidR="009C3F60" w:rsidRPr="00AD7237" w:rsidRDefault="009C3F60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9,20</w:t>
            </w:r>
          </w:p>
        </w:tc>
      </w:tr>
      <w:tr w:rsidR="009C3F60" w:rsidRPr="00AD7237" w:rsidTr="00594AA4">
        <w:trPr>
          <w:jc w:val="center"/>
        </w:trPr>
        <w:tc>
          <w:tcPr>
            <w:tcW w:w="8642" w:type="dxa"/>
            <w:gridSpan w:val="2"/>
          </w:tcPr>
          <w:p w:rsidR="009C3F60" w:rsidRPr="00F959DF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2-</w:t>
            </w:r>
            <w:r w:rsidR="009C3F60" w:rsidRPr="00F959DF">
              <w:t>Fakülteler</w:t>
            </w:r>
            <w:r w:rsidR="00986A0A" w:rsidRPr="00F959DF">
              <w:t xml:space="preserve"> </w:t>
            </w:r>
          </w:p>
        </w:tc>
        <w:tc>
          <w:tcPr>
            <w:tcW w:w="1559" w:type="dxa"/>
          </w:tcPr>
          <w:p w:rsidR="009C3F60" w:rsidRPr="00594AA4" w:rsidRDefault="009C3F60" w:rsidP="00AE2148">
            <w:pPr>
              <w:pStyle w:val="ListeParagraf"/>
              <w:spacing w:line="276" w:lineRule="auto"/>
              <w:ind w:left="0" w:firstLine="0"/>
              <w:jc w:val="center"/>
            </w:pPr>
            <w:r w:rsidRPr="00594AA4">
              <w:t>35,40</w:t>
            </w:r>
          </w:p>
        </w:tc>
      </w:tr>
      <w:tr w:rsidR="009C3F60" w:rsidRPr="00AD7237" w:rsidTr="00594AA4">
        <w:trPr>
          <w:jc w:val="center"/>
        </w:trPr>
        <w:tc>
          <w:tcPr>
            <w:tcW w:w="8642" w:type="dxa"/>
            <w:gridSpan w:val="2"/>
          </w:tcPr>
          <w:p w:rsidR="009C3F60" w:rsidRPr="00AD7237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3-</w:t>
            </w:r>
            <w:r w:rsidR="009C3F60" w:rsidRPr="00AD7237">
              <w:t>Yüksekokul/Meslek Yüksekokulu</w:t>
            </w:r>
          </w:p>
        </w:tc>
        <w:tc>
          <w:tcPr>
            <w:tcW w:w="1559" w:type="dxa"/>
          </w:tcPr>
          <w:p w:rsidR="009C3F60" w:rsidRPr="00AD7237" w:rsidRDefault="009C3F60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24,60</w:t>
            </w:r>
          </w:p>
        </w:tc>
      </w:tr>
      <w:tr w:rsidR="009C3F60" w:rsidRPr="00AD7237" w:rsidTr="00594AA4">
        <w:trPr>
          <w:jc w:val="center"/>
        </w:trPr>
        <w:tc>
          <w:tcPr>
            <w:tcW w:w="8642" w:type="dxa"/>
            <w:gridSpan w:val="2"/>
          </w:tcPr>
          <w:p w:rsidR="009C3F60" w:rsidRPr="00AD7237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4-</w:t>
            </w:r>
            <w:r w:rsidR="009C3F60" w:rsidRPr="00AD7237">
              <w:t>Daire Başkanlıkları</w:t>
            </w:r>
            <w:r w:rsidR="00986A0A">
              <w:t xml:space="preserve"> </w:t>
            </w:r>
          </w:p>
        </w:tc>
        <w:tc>
          <w:tcPr>
            <w:tcW w:w="1559" w:type="dxa"/>
          </w:tcPr>
          <w:p w:rsidR="009C3F60" w:rsidRPr="00AD7237" w:rsidRDefault="009C3F60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23,10</w:t>
            </w:r>
          </w:p>
        </w:tc>
      </w:tr>
      <w:tr w:rsidR="00F959DF" w:rsidRPr="00AD7237" w:rsidTr="00594AA4">
        <w:trPr>
          <w:jc w:val="center"/>
        </w:trPr>
        <w:tc>
          <w:tcPr>
            <w:tcW w:w="8642" w:type="dxa"/>
            <w:gridSpan w:val="2"/>
          </w:tcPr>
          <w:p w:rsidR="00F959DF" w:rsidRPr="00AD7237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5-</w:t>
            </w:r>
            <w:r w:rsidR="00F959DF" w:rsidRPr="00F959DF">
              <w:t>Koordinatörlükler</w:t>
            </w:r>
          </w:p>
        </w:tc>
        <w:tc>
          <w:tcPr>
            <w:tcW w:w="1559" w:type="dxa"/>
          </w:tcPr>
          <w:p w:rsidR="00F959DF" w:rsidRDefault="00F959DF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1,50</w:t>
            </w:r>
          </w:p>
        </w:tc>
      </w:tr>
      <w:tr w:rsidR="00986A0A" w:rsidRPr="00AD7237" w:rsidTr="00594AA4">
        <w:trPr>
          <w:jc w:val="center"/>
        </w:trPr>
        <w:tc>
          <w:tcPr>
            <w:tcW w:w="8642" w:type="dxa"/>
            <w:gridSpan w:val="2"/>
          </w:tcPr>
          <w:p w:rsidR="00986A0A" w:rsidRPr="00AD7237" w:rsidRDefault="00EE6932" w:rsidP="00B456EF">
            <w:pPr>
              <w:pStyle w:val="ListeParagraf"/>
              <w:spacing w:line="276" w:lineRule="auto"/>
              <w:ind w:left="0" w:firstLine="0"/>
            </w:pPr>
            <w:r>
              <w:t>6-</w:t>
            </w:r>
            <w:r w:rsidR="00986A0A" w:rsidRPr="00F959DF">
              <w:t>Enstitü</w:t>
            </w:r>
          </w:p>
        </w:tc>
        <w:tc>
          <w:tcPr>
            <w:tcW w:w="1559" w:type="dxa"/>
          </w:tcPr>
          <w:p w:rsidR="00986A0A" w:rsidRDefault="00F959DF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4,60</w:t>
            </w:r>
          </w:p>
        </w:tc>
        <w:bookmarkStart w:id="0" w:name="_GoBack"/>
        <w:bookmarkEnd w:id="0"/>
      </w:tr>
      <w:tr w:rsidR="00986A0A" w:rsidRPr="00AD7237" w:rsidTr="00594AA4">
        <w:trPr>
          <w:jc w:val="center"/>
        </w:trPr>
        <w:tc>
          <w:tcPr>
            <w:tcW w:w="8642" w:type="dxa"/>
            <w:gridSpan w:val="2"/>
          </w:tcPr>
          <w:p w:rsidR="00986A0A" w:rsidRPr="00AD7237" w:rsidRDefault="009D7050" w:rsidP="00B456EF">
            <w:pPr>
              <w:pStyle w:val="ListeParagraf"/>
              <w:spacing w:line="276" w:lineRule="auto"/>
              <w:ind w:left="0" w:firstLine="0"/>
            </w:pPr>
            <w:r>
              <w:t>7-</w:t>
            </w:r>
            <w:r w:rsidR="00986A0A">
              <w:t>Uygulama ve Araştırma Merkezleri</w:t>
            </w:r>
          </w:p>
        </w:tc>
        <w:tc>
          <w:tcPr>
            <w:tcW w:w="1559" w:type="dxa"/>
          </w:tcPr>
          <w:p w:rsidR="00986A0A" w:rsidRDefault="00F959DF" w:rsidP="00AE2148">
            <w:pPr>
              <w:pStyle w:val="ListeParagraf"/>
              <w:spacing w:line="276" w:lineRule="auto"/>
              <w:ind w:left="0" w:firstLine="0"/>
              <w:jc w:val="center"/>
            </w:pPr>
            <w:r>
              <w:t>1,50</w:t>
            </w:r>
          </w:p>
        </w:tc>
      </w:tr>
      <w:tr w:rsidR="00814761" w:rsidRPr="00AD7237" w:rsidTr="008138D9">
        <w:trPr>
          <w:jc w:val="center"/>
        </w:trPr>
        <w:tc>
          <w:tcPr>
            <w:tcW w:w="10201" w:type="dxa"/>
            <w:gridSpan w:val="3"/>
            <w:tcBorders>
              <w:bottom w:val="single" w:sz="12" w:space="0" w:color="auto"/>
            </w:tcBorders>
          </w:tcPr>
          <w:p w:rsidR="00814761" w:rsidRPr="00814761" w:rsidRDefault="00814761" w:rsidP="00814761">
            <w:pPr>
              <w:pStyle w:val="ListeParagraf"/>
              <w:spacing w:line="276" w:lineRule="auto"/>
              <w:ind w:left="720" w:firstLine="0"/>
              <w:rPr>
                <w:b/>
              </w:rPr>
            </w:pPr>
            <w:r w:rsidRPr="00814761">
              <w:rPr>
                <w:b/>
              </w:rPr>
              <w:t>C-Başkanlığımızın hizmet değerlendirmesine ilişkin oranlar</w:t>
            </w:r>
          </w:p>
        </w:tc>
      </w:tr>
      <w:tr w:rsidR="001840A4" w:rsidRPr="00C67985" w:rsidTr="008138D9">
        <w:trPr>
          <w:trHeight w:val="321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840A4" w:rsidRPr="00C141D2" w:rsidRDefault="001840A4" w:rsidP="00AE2148">
            <w:pPr>
              <w:pStyle w:val="ListeParagraf"/>
              <w:spacing w:line="276" w:lineRule="auto"/>
              <w:ind w:left="0" w:firstLine="0"/>
            </w:pPr>
            <w:r w:rsidRPr="00C141D2">
              <w:t>1- Strateji Geliştirme Daire Başkanlığının yöneticilerine</w:t>
            </w:r>
            <w:r w:rsidR="00AE2148">
              <w:t xml:space="preserve"> </w:t>
            </w:r>
            <w:r w:rsidRPr="00C141D2">
              <w:t xml:space="preserve">(Daire Bşk., Şube Müd., vb.) ulaşmada sorun </w:t>
            </w:r>
            <w:r w:rsidR="00AE2148">
              <w:t>y</w:t>
            </w:r>
            <w:r w:rsidRPr="00C141D2">
              <w:t>aşamıyorum.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840A4" w:rsidRPr="00B37763" w:rsidRDefault="00C141D2" w:rsidP="00C141D2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840A4" w:rsidRPr="00C67985" w:rsidRDefault="00C67985" w:rsidP="00C67985">
            <w:pPr>
              <w:pStyle w:val="ListeParagraf"/>
              <w:spacing w:line="276" w:lineRule="auto"/>
              <w:ind w:left="720" w:firstLine="0"/>
            </w:pPr>
            <w:r w:rsidRPr="00C67985">
              <w:t>1</w:t>
            </w:r>
          </w:p>
        </w:tc>
      </w:tr>
      <w:tr w:rsidR="001840A4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840A4" w:rsidRPr="00C141D2" w:rsidRDefault="001840A4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840A4" w:rsidRPr="00B37763" w:rsidRDefault="00C141D2" w:rsidP="00C141D2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840A4" w:rsidRPr="00C67985" w:rsidRDefault="00C67985" w:rsidP="00C67985">
            <w:pPr>
              <w:pStyle w:val="ListeParagraf"/>
              <w:spacing w:line="276" w:lineRule="auto"/>
              <w:ind w:left="720" w:firstLine="0"/>
            </w:pPr>
            <w:r>
              <w:t>19</w:t>
            </w:r>
          </w:p>
        </w:tc>
      </w:tr>
      <w:tr w:rsidR="001840A4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840A4" w:rsidRPr="00C141D2" w:rsidRDefault="001840A4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840A4" w:rsidRPr="00B37763" w:rsidRDefault="00C141D2" w:rsidP="00C141D2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840A4" w:rsidRPr="00C67985" w:rsidRDefault="00C67985" w:rsidP="00C67985">
            <w:pPr>
              <w:pStyle w:val="ListeParagraf"/>
              <w:spacing w:line="276" w:lineRule="auto"/>
              <w:ind w:left="720" w:firstLine="0"/>
            </w:pPr>
            <w:r>
              <w:t>31</w:t>
            </w:r>
          </w:p>
        </w:tc>
      </w:tr>
      <w:tr w:rsidR="001840A4" w:rsidRPr="00C67985" w:rsidTr="008138D9">
        <w:trPr>
          <w:trHeight w:val="318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840A4" w:rsidRPr="00C141D2" w:rsidRDefault="001840A4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840A4" w:rsidRPr="00B37763" w:rsidRDefault="00C141D2" w:rsidP="00C141D2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840A4" w:rsidRPr="00C67985" w:rsidRDefault="000D2930" w:rsidP="00C67985">
            <w:pPr>
              <w:pStyle w:val="ListeParagraf"/>
              <w:spacing w:line="276" w:lineRule="auto"/>
              <w:ind w:left="720" w:firstLine="0"/>
            </w:pPr>
            <w:r>
              <w:t>49</w:t>
            </w:r>
          </w:p>
        </w:tc>
      </w:tr>
      <w:tr w:rsidR="009D1C06" w:rsidRPr="00C67985" w:rsidTr="008138D9">
        <w:trPr>
          <w:trHeight w:val="240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9D1C06" w:rsidRPr="00C141D2" w:rsidRDefault="009D1C06" w:rsidP="001F2C68">
            <w:pPr>
              <w:pStyle w:val="ListeParagraf"/>
              <w:spacing w:line="276" w:lineRule="auto"/>
              <w:ind w:left="0" w:firstLine="0"/>
            </w:pPr>
            <w:r w:rsidRPr="00C141D2">
              <w:t>2- Strateji Geliştirme Daire Başkanlığı personeli ile işbirliği içerisinde çalışmaktayım.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D1C06" w:rsidRPr="00B37763" w:rsidRDefault="009D1C06" w:rsidP="009D1C06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D1C06" w:rsidRPr="00C67985" w:rsidRDefault="007E7AFA" w:rsidP="00C67985">
            <w:pPr>
              <w:pStyle w:val="ListeParagraf"/>
              <w:spacing w:line="276" w:lineRule="auto"/>
              <w:ind w:left="720" w:firstLine="0"/>
            </w:pPr>
            <w:r>
              <w:t>17</w:t>
            </w:r>
          </w:p>
        </w:tc>
      </w:tr>
      <w:tr w:rsidR="009D1C06" w:rsidRPr="00C67985" w:rsidTr="00594AA4">
        <w:trPr>
          <w:trHeight w:val="240"/>
          <w:jc w:val="center"/>
        </w:trPr>
        <w:tc>
          <w:tcPr>
            <w:tcW w:w="5949" w:type="dxa"/>
            <w:vMerge/>
          </w:tcPr>
          <w:p w:rsidR="009D1C06" w:rsidRPr="00C141D2" w:rsidRDefault="009D1C06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9D1C06" w:rsidRPr="00B37763" w:rsidRDefault="009D1C06" w:rsidP="009D1C06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9D1C06" w:rsidRPr="00C67985" w:rsidRDefault="007E7AFA" w:rsidP="00C67985">
            <w:pPr>
              <w:pStyle w:val="ListeParagraf"/>
              <w:spacing w:line="276" w:lineRule="auto"/>
              <w:ind w:left="720" w:firstLine="0"/>
            </w:pPr>
            <w:r>
              <w:t>11</w:t>
            </w:r>
          </w:p>
        </w:tc>
      </w:tr>
      <w:tr w:rsidR="009D1C06" w:rsidRPr="00C67985" w:rsidTr="00594AA4">
        <w:trPr>
          <w:trHeight w:val="240"/>
          <w:jc w:val="center"/>
        </w:trPr>
        <w:tc>
          <w:tcPr>
            <w:tcW w:w="5949" w:type="dxa"/>
            <w:vMerge/>
          </w:tcPr>
          <w:p w:rsidR="009D1C06" w:rsidRPr="00C141D2" w:rsidRDefault="009D1C06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9D1C06" w:rsidRPr="00B37763" w:rsidRDefault="009D1C06" w:rsidP="009D1C06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9D1C06" w:rsidRPr="00C67985" w:rsidRDefault="007E7AFA" w:rsidP="00C67985">
            <w:pPr>
              <w:pStyle w:val="ListeParagraf"/>
              <w:spacing w:line="276" w:lineRule="auto"/>
              <w:ind w:left="720" w:firstLine="0"/>
            </w:pPr>
            <w:r>
              <w:t>35</w:t>
            </w:r>
          </w:p>
        </w:tc>
      </w:tr>
      <w:tr w:rsidR="009D1C06" w:rsidRPr="00C67985" w:rsidTr="008138D9">
        <w:trPr>
          <w:trHeight w:val="240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9D1C06" w:rsidRPr="00C141D2" w:rsidRDefault="009D1C06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9D1C06" w:rsidRPr="00B37763" w:rsidRDefault="009D1C06" w:rsidP="009D1C06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D1C06" w:rsidRPr="00C67985" w:rsidRDefault="007210DF" w:rsidP="00C67985">
            <w:pPr>
              <w:pStyle w:val="ListeParagraf"/>
              <w:spacing w:line="276" w:lineRule="auto"/>
              <w:ind w:left="720" w:firstLine="0"/>
            </w:pPr>
            <w:r>
              <w:t>37</w:t>
            </w:r>
          </w:p>
        </w:tc>
      </w:tr>
      <w:tr w:rsidR="001F2C68" w:rsidRPr="00C67985" w:rsidTr="008138D9">
        <w:trPr>
          <w:trHeight w:val="321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  <w:r w:rsidRPr="00C141D2">
              <w:t>3- Strateji Geliştirme Daire Başkanlığı personeli görevleri ile ilgili bilgi ve donanımsal yeterliliğe sahiptir.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2C68" w:rsidRPr="00C67985" w:rsidRDefault="00A10C5A" w:rsidP="00C67985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F2C68" w:rsidRPr="00C67985" w:rsidRDefault="00004CDB" w:rsidP="00C67985">
            <w:pPr>
              <w:pStyle w:val="ListeParagraf"/>
              <w:spacing w:line="276" w:lineRule="auto"/>
              <w:ind w:left="720" w:firstLine="0"/>
            </w:pPr>
            <w:r>
              <w:t>25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F2C68" w:rsidRPr="00C67985" w:rsidRDefault="00004CDB" w:rsidP="00C67985">
            <w:pPr>
              <w:pStyle w:val="ListeParagraf"/>
              <w:spacing w:line="276" w:lineRule="auto"/>
              <w:ind w:left="720" w:firstLine="0"/>
            </w:pPr>
            <w:r>
              <w:t>34</w:t>
            </w:r>
          </w:p>
        </w:tc>
      </w:tr>
      <w:tr w:rsidR="001F2C68" w:rsidRPr="00C67985" w:rsidTr="008138D9">
        <w:trPr>
          <w:trHeight w:val="318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F2C68" w:rsidRPr="00C67985" w:rsidRDefault="00004CDB" w:rsidP="00C67985">
            <w:pPr>
              <w:pStyle w:val="ListeParagraf"/>
              <w:spacing w:line="276" w:lineRule="auto"/>
              <w:ind w:left="720" w:firstLine="0"/>
            </w:pPr>
            <w:r>
              <w:t>35</w:t>
            </w:r>
          </w:p>
        </w:tc>
      </w:tr>
      <w:tr w:rsidR="001F2C68" w:rsidRPr="00C67985" w:rsidTr="008138D9">
        <w:trPr>
          <w:trHeight w:val="293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  <w:r w:rsidRPr="00C141D2">
              <w:t>4- Tahakkuka bağlanan ödeme işlemlerimiz Strateji Geliştirme Daire Başkanlığınca yasalarda belirtilen ödeme süresi içine ödenmektedir.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2C68" w:rsidRPr="00C67985" w:rsidRDefault="004B04AC" w:rsidP="00C67985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1F2C68" w:rsidRPr="00C67985" w:rsidTr="00B37763">
        <w:trPr>
          <w:trHeight w:val="327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F2C68" w:rsidRPr="00C67985" w:rsidRDefault="004B04AC" w:rsidP="00C67985">
            <w:pPr>
              <w:pStyle w:val="ListeParagraf"/>
              <w:spacing w:line="276" w:lineRule="auto"/>
              <w:ind w:left="720" w:firstLine="0"/>
            </w:pPr>
            <w:r>
              <w:t>12</w:t>
            </w:r>
          </w:p>
        </w:tc>
      </w:tr>
      <w:tr w:rsidR="001F2C68" w:rsidRPr="00C67985" w:rsidTr="00B37763">
        <w:trPr>
          <w:trHeight w:val="261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F2C68" w:rsidRPr="00C67985" w:rsidRDefault="004B04AC" w:rsidP="00C67985">
            <w:pPr>
              <w:pStyle w:val="ListeParagraf"/>
              <w:spacing w:line="276" w:lineRule="auto"/>
              <w:ind w:left="720" w:firstLine="0"/>
            </w:pPr>
            <w:r>
              <w:t>37</w:t>
            </w:r>
          </w:p>
        </w:tc>
      </w:tr>
      <w:tr w:rsidR="001F2C68" w:rsidRPr="00C67985" w:rsidTr="008138D9">
        <w:trPr>
          <w:trHeight w:val="293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F2C68" w:rsidRPr="00C67985" w:rsidRDefault="004B04AC" w:rsidP="00C67985">
            <w:pPr>
              <w:pStyle w:val="ListeParagraf"/>
              <w:spacing w:line="276" w:lineRule="auto"/>
              <w:ind w:left="720" w:firstLine="0"/>
            </w:pPr>
            <w:r>
              <w:t>40</w:t>
            </w:r>
          </w:p>
        </w:tc>
      </w:tr>
      <w:tr w:rsidR="001F2C68" w:rsidRPr="00C67985" w:rsidTr="008138D9">
        <w:trPr>
          <w:trHeight w:val="321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  <w:r w:rsidRPr="00C141D2">
              <w:t>5- Strateji Geliştirme Daire Başkanlığı tarafından yapılan duyuru ve güncellemelerden zamanında haberdar oluyorum.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2C68" w:rsidRPr="00C67985" w:rsidRDefault="00D55477" w:rsidP="00C67985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F2C68" w:rsidRPr="00C67985" w:rsidRDefault="00D55477" w:rsidP="00C67985">
            <w:pPr>
              <w:pStyle w:val="ListeParagraf"/>
              <w:spacing w:line="276" w:lineRule="auto"/>
              <w:ind w:left="720" w:firstLine="0"/>
            </w:pPr>
            <w:r>
              <w:t>27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F2C68" w:rsidRPr="00C67985" w:rsidRDefault="00D55477" w:rsidP="00C67985">
            <w:pPr>
              <w:pStyle w:val="ListeParagraf"/>
              <w:spacing w:line="276" w:lineRule="auto"/>
              <w:ind w:left="720" w:firstLine="0"/>
            </w:pPr>
            <w:r>
              <w:t>48</w:t>
            </w:r>
          </w:p>
        </w:tc>
      </w:tr>
      <w:tr w:rsidR="001F2C68" w:rsidRPr="00C67985" w:rsidTr="008138D9">
        <w:trPr>
          <w:trHeight w:val="318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F2C68" w:rsidRPr="00C67985" w:rsidRDefault="00D55477" w:rsidP="00C67985">
            <w:pPr>
              <w:pStyle w:val="ListeParagraf"/>
              <w:spacing w:line="276" w:lineRule="auto"/>
              <w:ind w:left="720" w:firstLine="0"/>
            </w:pPr>
            <w:r>
              <w:t>21</w:t>
            </w:r>
          </w:p>
        </w:tc>
      </w:tr>
      <w:tr w:rsidR="001F2C68" w:rsidRPr="00C67985" w:rsidTr="008138D9">
        <w:trPr>
          <w:trHeight w:val="321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0" w:firstLine="0"/>
            </w:pPr>
            <w:r w:rsidRPr="00C141D2">
              <w:t>6- Strateji Geliştirme Daire Başkanlığının mali hususlarda vermiş olduğu danışmanlık hizmetlerinden yararlanıyorum.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2C68" w:rsidRPr="00C67985" w:rsidRDefault="009F6DD6" w:rsidP="00C67985">
            <w:pPr>
              <w:pStyle w:val="ListeParagraf"/>
              <w:spacing w:line="276" w:lineRule="auto"/>
              <w:ind w:left="720" w:firstLine="0"/>
            </w:pPr>
            <w:r>
              <w:t>24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72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F2C68" w:rsidRPr="00C67985" w:rsidRDefault="004C70E6" w:rsidP="00C67985">
            <w:pPr>
              <w:pStyle w:val="ListeParagraf"/>
              <w:spacing w:line="276" w:lineRule="auto"/>
              <w:ind w:left="720" w:firstLine="0"/>
            </w:pPr>
            <w:r>
              <w:t>31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C141D2" w:rsidRDefault="001F2C68" w:rsidP="001F2C68">
            <w:pPr>
              <w:pStyle w:val="ListeParagraf"/>
              <w:spacing w:line="276" w:lineRule="auto"/>
              <w:ind w:left="72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F2C68" w:rsidRPr="00C67985" w:rsidRDefault="004C70E6" w:rsidP="00C67985">
            <w:pPr>
              <w:pStyle w:val="ListeParagraf"/>
              <w:spacing w:line="276" w:lineRule="auto"/>
              <w:ind w:left="720" w:firstLine="0"/>
            </w:pPr>
            <w:r>
              <w:t>24</w:t>
            </w:r>
          </w:p>
        </w:tc>
      </w:tr>
      <w:tr w:rsidR="001F2C68" w:rsidRPr="00C67985" w:rsidTr="008138D9">
        <w:trPr>
          <w:trHeight w:val="318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F2C68" w:rsidRPr="00C141D2" w:rsidRDefault="001F2C68" w:rsidP="001F2C68">
            <w:pPr>
              <w:pStyle w:val="ListeParagraf"/>
              <w:spacing w:line="276" w:lineRule="auto"/>
              <w:ind w:left="72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F2C68" w:rsidRPr="00C67985" w:rsidRDefault="004C70E6" w:rsidP="00C67985">
            <w:pPr>
              <w:pStyle w:val="ListeParagraf"/>
              <w:spacing w:line="276" w:lineRule="auto"/>
              <w:ind w:left="720" w:firstLine="0"/>
            </w:pPr>
            <w:r>
              <w:t>21</w:t>
            </w:r>
          </w:p>
        </w:tc>
      </w:tr>
      <w:tr w:rsidR="009F6DD6" w:rsidRPr="00C67985" w:rsidTr="008138D9">
        <w:trPr>
          <w:trHeight w:val="240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9F6DD6" w:rsidRPr="00C141D2" w:rsidRDefault="009F6DD6" w:rsidP="009F6DD6">
            <w:pPr>
              <w:pStyle w:val="ListeParagraf"/>
              <w:spacing w:line="276" w:lineRule="auto"/>
              <w:ind w:left="-120" w:firstLine="0"/>
            </w:pPr>
            <w:r w:rsidRPr="00C141D2">
              <w:t>7- Strateji Geliştirme Daire  Başkanlığı Web Sayfasını beğeniyorum/yararlanabiliyorum.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F6DD6" w:rsidRPr="00B37763" w:rsidRDefault="009F6DD6" w:rsidP="009F6DD6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F6DD6" w:rsidRPr="00C67985" w:rsidRDefault="009F6DD6" w:rsidP="009F6DD6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9F6DD6" w:rsidRPr="00C67985" w:rsidTr="00594AA4">
        <w:trPr>
          <w:trHeight w:val="240"/>
          <w:jc w:val="center"/>
        </w:trPr>
        <w:tc>
          <w:tcPr>
            <w:tcW w:w="5949" w:type="dxa"/>
            <w:vMerge/>
          </w:tcPr>
          <w:p w:rsidR="009F6DD6" w:rsidRPr="00C141D2" w:rsidRDefault="009F6DD6" w:rsidP="009F6DD6">
            <w:pPr>
              <w:pStyle w:val="ListeParagraf"/>
              <w:spacing w:line="276" w:lineRule="auto"/>
              <w:ind w:left="720" w:firstLine="0"/>
            </w:pPr>
          </w:p>
        </w:tc>
        <w:tc>
          <w:tcPr>
            <w:tcW w:w="2693" w:type="dxa"/>
          </w:tcPr>
          <w:p w:rsidR="009F6DD6" w:rsidRPr="00B37763" w:rsidRDefault="009F6DD6" w:rsidP="009F6DD6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9F6DD6" w:rsidRPr="00C67985" w:rsidRDefault="009F6DD6" w:rsidP="009F6DD6">
            <w:pPr>
              <w:pStyle w:val="ListeParagraf"/>
              <w:spacing w:line="276" w:lineRule="auto"/>
              <w:ind w:left="720" w:firstLine="0"/>
            </w:pPr>
            <w:r>
              <w:t>31</w:t>
            </w:r>
          </w:p>
        </w:tc>
      </w:tr>
      <w:tr w:rsidR="009F6DD6" w:rsidRPr="00C67985" w:rsidTr="00594AA4">
        <w:trPr>
          <w:trHeight w:val="240"/>
          <w:jc w:val="center"/>
        </w:trPr>
        <w:tc>
          <w:tcPr>
            <w:tcW w:w="5949" w:type="dxa"/>
            <w:vMerge/>
          </w:tcPr>
          <w:p w:rsidR="009F6DD6" w:rsidRPr="00C141D2" w:rsidRDefault="009F6DD6" w:rsidP="009F6DD6">
            <w:pPr>
              <w:pStyle w:val="ListeParagraf"/>
              <w:spacing w:line="276" w:lineRule="auto"/>
              <w:ind w:left="720" w:firstLine="0"/>
            </w:pPr>
          </w:p>
        </w:tc>
        <w:tc>
          <w:tcPr>
            <w:tcW w:w="2693" w:type="dxa"/>
          </w:tcPr>
          <w:p w:rsidR="009F6DD6" w:rsidRPr="00B37763" w:rsidRDefault="009F6DD6" w:rsidP="009F6DD6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9F6DD6" w:rsidRPr="00C67985" w:rsidRDefault="009F6DD6" w:rsidP="009F6DD6">
            <w:pPr>
              <w:pStyle w:val="ListeParagraf"/>
              <w:spacing w:line="276" w:lineRule="auto"/>
              <w:ind w:left="720" w:firstLine="0"/>
            </w:pPr>
            <w:r>
              <w:t>37</w:t>
            </w:r>
          </w:p>
        </w:tc>
      </w:tr>
      <w:tr w:rsidR="009F6DD6" w:rsidRPr="00C67985" w:rsidTr="00594AA4">
        <w:trPr>
          <w:trHeight w:val="240"/>
          <w:jc w:val="center"/>
        </w:trPr>
        <w:tc>
          <w:tcPr>
            <w:tcW w:w="5949" w:type="dxa"/>
            <w:vMerge/>
          </w:tcPr>
          <w:p w:rsidR="009F6DD6" w:rsidRPr="00C141D2" w:rsidRDefault="009F6DD6" w:rsidP="009F6DD6">
            <w:pPr>
              <w:pStyle w:val="ListeParagraf"/>
              <w:spacing w:line="276" w:lineRule="auto"/>
              <w:ind w:left="720" w:firstLine="0"/>
            </w:pPr>
          </w:p>
        </w:tc>
        <w:tc>
          <w:tcPr>
            <w:tcW w:w="2693" w:type="dxa"/>
          </w:tcPr>
          <w:p w:rsidR="009F6DD6" w:rsidRPr="00B37763" w:rsidRDefault="009F6DD6" w:rsidP="009F6DD6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</w:tcPr>
          <w:p w:rsidR="009F6DD6" w:rsidRPr="00C67985" w:rsidRDefault="009F6DD6" w:rsidP="009F6DD6">
            <w:pPr>
              <w:pStyle w:val="ListeParagraf"/>
              <w:spacing w:line="276" w:lineRule="auto"/>
              <w:ind w:left="720" w:firstLine="0"/>
            </w:pPr>
            <w:r>
              <w:t>31</w:t>
            </w:r>
          </w:p>
        </w:tc>
      </w:tr>
      <w:tr w:rsidR="001F2C68" w:rsidRPr="00C67985" w:rsidTr="008138D9">
        <w:trPr>
          <w:trHeight w:val="276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  <w:r w:rsidRPr="009D1C06">
              <w:lastRenderedPageBreak/>
              <w:t>8- Mali yönetim bilgi sistemleri (KBS, HYS, TKYS, Ek-Ders gibi) kullanımı, karşılaşılan sorunların çözümü ve verilen desteklerden dolayı Strateji Geliştirme Daire Başkanlığından memnunum.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2C68" w:rsidRPr="00C67985" w:rsidRDefault="004C38E8" w:rsidP="00C67985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1F2C68" w:rsidRPr="00C67985" w:rsidTr="004B0DF3">
        <w:trPr>
          <w:trHeight w:val="239"/>
          <w:jc w:val="center"/>
        </w:trPr>
        <w:tc>
          <w:tcPr>
            <w:tcW w:w="5949" w:type="dxa"/>
            <w:vMerge/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F2C68" w:rsidRPr="00C67985" w:rsidRDefault="004C38E8" w:rsidP="00C67985">
            <w:pPr>
              <w:pStyle w:val="ListeParagraf"/>
              <w:spacing w:line="276" w:lineRule="auto"/>
              <w:ind w:left="720" w:firstLine="0"/>
            </w:pPr>
            <w:r>
              <w:t>19</w:t>
            </w:r>
          </w:p>
        </w:tc>
      </w:tr>
      <w:tr w:rsidR="001F2C68" w:rsidRPr="00C67985" w:rsidTr="004B0DF3">
        <w:trPr>
          <w:trHeight w:val="289"/>
          <w:jc w:val="center"/>
        </w:trPr>
        <w:tc>
          <w:tcPr>
            <w:tcW w:w="5949" w:type="dxa"/>
            <w:vMerge/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F2C68" w:rsidRPr="00C67985" w:rsidRDefault="004C38E8" w:rsidP="00C67985">
            <w:pPr>
              <w:pStyle w:val="ListeParagraf"/>
              <w:spacing w:line="276" w:lineRule="auto"/>
              <w:ind w:left="720" w:firstLine="0"/>
            </w:pPr>
            <w:r>
              <w:t>45</w:t>
            </w:r>
          </w:p>
        </w:tc>
      </w:tr>
      <w:tr w:rsidR="001F2C68" w:rsidRPr="00C67985" w:rsidTr="008138D9">
        <w:trPr>
          <w:trHeight w:val="187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F2C68" w:rsidRPr="00C67985" w:rsidRDefault="004C38E8" w:rsidP="00C67985">
            <w:pPr>
              <w:pStyle w:val="ListeParagraf"/>
              <w:spacing w:line="276" w:lineRule="auto"/>
              <w:ind w:left="720" w:firstLine="0"/>
            </w:pPr>
            <w:r>
              <w:t>35</w:t>
            </w:r>
          </w:p>
        </w:tc>
      </w:tr>
      <w:tr w:rsidR="001F2C68" w:rsidRPr="00C67985" w:rsidTr="008138D9">
        <w:trPr>
          <w:trHeight w:val="321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  <w:r w:rsidRPr="009D1C06">
              <w:t>9- Birimin görev ve fonksiyonlarının üniversitemiz açısından önemli olduğunu düşünüyorum.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2C68" w:rsidRPr="00C67985" w:rsidRDefault="007C5920" w:rsidP="00C67985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F2C68" w:rsidRPr="00C67985" w:rsidRDefault="007C5920" w:rsidP="00C67985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1F2C68" w:rsidRPr="00C67985" w:rsidTr="00594AA4">
        <w:trPr>
          <w:trHeight w:val="318"/>
          <w:jc w:val="center"/>
        </w:trPr>
        <w:tc>
          <w:tcPr>
            <w:tcW w:w="5949" w:type="dxa"/>
            <w:vMerge/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F2C68" w:rsidRPr="00C67985" w:rsidRDefault="007C5920" w:rsidP="00C67985">
            <w:pPr>
              <w:pStyle w:val="ListeParagraf"/>
              <w:spacing w:line="276" w:lineRule="auto"/>
              <w:ind w:left="720" w:firstLine="0"/>
            </w:pPr>
            <w:r>
              <w:t>39</w:t>
            </w:r>
          </w:p>
        </w:tc>
      </w:tr>
      <w:tr w:rsidR="001F2C68" w:rsidRPr="00C67985" w:rsidTr="008138D9">
        <w:trPr>
          <w:trHeight w:val="318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F2C68" w:rsidRPr="00C67985" w:rsidRDefault="007C5920" w:rsidP="00C67985">
            <w:pPr>
              <w:pStyle w:val="ListeParagraf"/>
              <w:spacing w:line="276" w:lineRule="auto"/>
              <w:ind w:left="720" w:firstLine="0"/>
            </w:pPr>
            <w:r>
              <w:t>59</w:t>
            </w:r>
          </w:p>
        </w:tc>
      </w:tr>
      <w:tr w:rsidR="001F2C68" w:rsidRPr="00C67985" w:rsidTr="008138D9">
        <w:trPr>
          <w:trHeight w:val="240"/>
          <w:jc w:val="center"/>
        </w:trPr>
        <w:tc>
          <w:tcPr>
            <w:tcW w:w="5949" w:type="dxa"/>
            <w:vMerge w:val="restart"/>
            <w:tcBorders>
              <w:top w:val="single" w:sz="12" w:space="0" w:color="auto"/>
            </w:tcBorders>
          </w:tcPr>
          <w:p w:rsidR="001F2C68" w:rsidRPr="009D1C06" w:rsidRDefault="001F2C68" w:rsidP="001F2C68">
            <w:pPr>
              <w:pStyle w:val="ListeParagraf"/>
              <w:spacing w:line="276" w:lineRule="auto"/>
              <w:ind w:left="0" w:firstLine="0"/>
            </w:pPr>
            <w:r w:rsidRPr="009D1C06">
              <w:t>10- Birim çalışanlarının taleplere karşı tutum ve davranışlarından memnunum.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Katılmıyorum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2C68" w:rsidRPr="00C67985" w:rsidRDefault="00D55477" w:rsidP="00C67985">
            <w:pPr>
              <w:pStyle w:val="ListeParagraf"/>
              <w:spacing w:line="276" w:lineRule="auto"/>
              <w:ind w:left="720" w:firstLine="0"/>
            </w:pPr>
            <w:r>
              <w:t>1</w:t>
            </w:r>
          </w:p>
        </w:tc>
      </w:tr>
      <w:tr w:rsidR="001F2C68" w:rsidRPr="00C67985" w:rsidTr="00594AA4">
        <w:trPr>
          <w:trHeight w:val="240"/>
          <w:jc w:val="center"/>
        </w:trPr>
        <w:tc>
          <w:tcPr>
            <w:tcW w:w="5949" w:type="dxa"/>
            <w:vMerge/>
          </w:tcPr>
          <w:p w:rsidR="001F2C68" w:rsidRDefault="001F2C68" w:rsidP="001F2C68">
            <w:pPr>
              <w:pStyle w:val="ListeParagraf"/>
              <w:spacing w:line="276" w:lineRule="auto"/>
              <w:ind w:left="720" w:firstLine="0"/>
              <w:rPr>
                <w:b/>
              </w:rPr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Kararsızım</w:t>
            </w:r>
          </w:p>
        </w:tc>
        <w:tc>
          <w:tcPr>
            <w:tcW w:w="1559" w:type="dxa"/>
          </w:tcPr>
          <w:p w:rsidR="001F2C68" w:rsidRPr="00C67985" w:rsidRDefault="00D55477" w:rsidP="00C67985">
            <w:pPr>
              <w:pStyle w:val="ListeParagraf"/>
              <w:spacing w:line="276" w:lineRule="auto"/>
              <w:ind w:left="720" w:firstLine="0"/>
            </w:pPr>
            <w:r>
              <w:t>21</w:t>
            </w:r>
          </w:p>
        </w:tc>
      </w:tr>
      <w:tr w:rsidR="001F2C68" w:rsidRPr="00C67985" w:rsidTr="00594AA4">
        <w:trPr>
          <w:trHeight w:val="240"/>
          <w:jc w:val="center"/>
        </w:trPr>
        <w:tc>
          <w:tcPr>
            <w:tcW w:w="5949" w:type="dxa"/>
            <w:vMerge/>
          </w:tcPr>
          <w:p w:rsidR="001F2C68" w:rsidRDefault="001F2C68" w:rsidP="001F2C68">
            <w:pPr>
              <w:pStyle w:val="ListeParagraf"/>
              <w:spacing w:line="276" w:lineRule="auto"/>
              <w:ind w:left="720" w:firstLine="0"/>
              <w:rPr>
                <w:b/>
              </w:rPr>
            </w:pPr>
          </w:p>
        </w:tc>
        <w:tc>
          <w:tcPr>
            <w:tcW w:w="2693" w:type="dxa"/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Katılıyorum</w:t>
            </w:r>
          </w:p>
        </w:tc>
        <w:tc>
          <w:tcPr>
            <w:tcW w:w="1559" w:type="dxa"/>
          </w:tcPr>
          <w:p w:rsidR="001F2C68" w:rsidRPr="00C67985" w:rsidRDefault="00B94B81" w:rsidP="00C67985">
            <w:pPr>
              <w:pStyle w:val="ListeParagraf"/>
              <w:spacing w:line="276" w:lineRule="auto"/>
              <w:ind w:left="720" w:firstLine="0"/>
            </w:pPr>
            <w:r>
              <w:t>42</w:t>
            </w:r>
          </w:p>
        </w:tc>
      </w:tr>
      <w:tr w:rsidR="001F2C68" w:rsidRPr="00C67985" w:rsidTr="00A87EB7">
        <w:trPr>
          <w:trHeight w:val="240"/>
          <w:jc w:val="center"/>
        </w:trPr>
        <w:tc>
          <w:tcPr>
            <w:tcW w:w="5949" w:type="dxa"/>
            <w:vMerge/>
            <w:tcBorders>
              <w:bottom w:val="single" w:sz="12" w:space="0" w:color="auto"/>
            </w:tcBorders>
          </w:tcPr>
          <w:p w:rsidR="001F2C68" w:rsidRDefault="001F2C68" w:rsidP="001F2C68">
            <w:pPr>
              <w:pStyle w:val="ListeParagraf"/>
              <w:spacing w:line="276" w:lineRule="auto"/>
              <w:ind w:left="720" w:firstLine="0"/>
              <w:rPr>
                <w:b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F2C68" w:rsidRPr="00B37763" w:rsidRDefault="001F2C68" w:rsidP="001F2C68">
            <w:pPr>
              <w:pStyle w:val="ListeParagraf"/>
              <w:spacing w:line="276" w:lineRule="auto"/>
              <w:ind w:left="-83" w:firstLine="0"/>
            </w:pPr>
            <w:r w:rsidRPr="00B37763">
              <w:t>Kesinlikle Katılıyorum</w:t>
            </w:r>
          </w:p>
        </w:tc>
        <w:tc>
          <w:tcPr>
            <w:tcW w:w="1559" w:type="dxa"/>
          </w:tcPr>
          <w:p w:rsidR="001F2C68" w:rsidRPr="00C67985" w:rsidRDefault="00B94B81" w:rsidP="00C67985">
            <w:pPr>
              <w:pStyle w:val="ListeParagraf"/>
              <w:spacing w:line="276" w:lineRule="auto"/>
              <w:ind w:left="720" w:firstLine="0"/>
            </w:pPr>
            <w:r>
              <w:t>27</w:t>
            </w:r>
          </w:p>
        </w:tc>
      </w:tr>
      <w:tr w:rsidR="00D51E18" w:rsidRPr="00C67985" w:rsidTr="00A87EB7">
        <w:trPr>
          <w:jc w:val="center"/>
        </w:trPr>
        <w:tc>
          <w:tcPr>
            <w:tcW w:w="10201" w:type="dxa"/>
            <w:gridSpan w:val="3"/>
            <w:tcBorders>
              <w:top w:val="single" w:sz="12" w:space="0" w:color="auto"/>
            </w:tcBorders>
          </w:tcPr>
          <w:p w:rsidR="00D51E18" w:rsidRDefault="00D51E18" w:rsidP="00D51E18">
            <w:pPr>
              <w:pStyle w:val="ListeParagraf"/>
              <w:spacing w:line="276" w:lineRule="auto"/>
              <w:ind w:left="720"/>
              <w:rPr>
                <w:b/>
              </w:rPr>
            </w:pPr>
            <w:r w:rsidRPr="00C67985">
              <w:rPr>
                <w:b/>
              </w:rPr>
              <w:t>D-4-Strateji Geliştirme Daire Başkanlığından genel olarak memnuniyet düzeyi</w:t>
            </w:r>
          </w:p>
          <w:p w:rsidR="00B21B35" w:rsidRPr="00B21B35" w:rsidRDefault="00B21B35" w:rsidP="00D51E18">
            <w:pPr>
              <w:pStyle w:val="ListeParagraf"/>
              <w:spacing w:line="276" w:lineRule="auto"/>
              <w:ind w:left="720"/>
            </w:pPr>
            <w:r w:rsidRPr="00B21B35">
              <w:t>(</w:t>
            </w:r>
            <w:r w:rsidRPr="00B21B35">
              <w:t>1 en az,</w:t>
            </w:r>
            <w:r w:rsidRPr="00B21B35">
              <w:t xml:space="preserve"> 5 en çok puan derecelendirmesi)</w:t>
            </w:r>
          </w:p>
        </w:tc>
      </w:tr>
      <w:tr w:rsidR="00D51E18" w:rsidRPr="00C67985" w:rsidTr="00D51E18">
        <w:trPr>
          <w:jc w:val="center"/>
        </w:trPr>
        <w:tc>
          <w:tcPr>
            <w:tcW w:w="8642" w:type="dxa"/>
            <w:gridSpan w:val="2"/>
          </w:tcPr>
          <w:p w:rsidR="00D51E18" w:rsidRDefault="00B21B35" w:rsidP="00D51E18">
            <w:pPr>
              <w:pStyle w:val="ListeParagraf"/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</w:tcPr>
          <w:p w:rsidR="00D51E18" w:rsidRPr="00C67985" w:rsidRDefault="009332F3" w:rsidP="00C67985">
            <w:pPr>
              <w:pStyle w:val="ListeParagraf"/>
              <w:spacing w:line="276" w:lineRule="auto"/>
              <w:ind w:left="720"/>
              <w:jc w:val="center"/>
            </w:pPr>
            <w:r>
              <w:t>1</w:t>
            </w:r>
          </w:p>
        </w:tc>
      </w:tr>
      <w:tr w:rsidR="00B21B35" w:rsidRPr="00C67985" w:rsidTr="00D51E18">
        <w:trPr>
          <w:jc w:val="center"/>
        </w:trPr>
        <w:tc>
          <w:tcPr>
            <w:tcW w:w="8642" w:type="dxa"/>
            <w:gridSpan w:val="2"/>
          </w:tcPr>
          <w:p w:rsidR="00B21B35" w:rsidRDefault="00B21B35" w:rsidP="00D51E18">
            <w:pPr>
              <w:pStyle w:val="ListeParagraf"/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B21B35" w:rsidRPr="00C67985" w:rsidRDefault="009332F3" w:rsidP="00C67985">
            <w:pPr>
              <w:pStyle w:val="ListeParagraf"/>
              <w:spacing w:line="276" w:lineRule="auto"/>
              <w:ind w:left="720"/>
              <w:jc w:val="center"/>
            </w:pPr>
            <w:r>
              <w:t>1</w:t>
            </w:r>
          </w:p>
        </w:tc>
      </w:tr>
      <w:tr w:rsidR="00B21B35" w:rsidRPr="00C67985" w:rsidTr="00D51E18">
        <w:trPr>
          <w:jc w:val="center"/>
        </w:trPr>
        <w:tc>
          <w:tcPr>
            <w:tcW w:w="8642" w:type="dxa"/>
            <w:gridSpan w:val="2"/>
          </w:tcPr>
          <w:p w:rsidR="00B21B35" w:rsidRDefault="00B21B35" w:rsidP="00D51E18">
            <w:pPr>
              <w:pStyle w:val="ListeParagraf"/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B21B35" w:rsidRPr="00C67985" w:rsidRDefault="009332F3" w:rsidP="00C67985">
            <w:pPr>
              <w:pStyle w:val="ListeParagraf"/>
              <w:spacing w:line="276" w:lineRule="auto"/>
              <w:ind w:left="720"/>
              <w:jc w:val="center"/>
            </w:pPr>
            <w:r>
              <w:t>16</w:t>
            </w:r>
          </w:p>
        </w:tc>
      </w:tr>
      <w:tr w:rsidR="00B21B35" w:rsidRPr="00C67985" w:rsidTr="00D51E18">
        <w:trPr>
          <w:jc w:val="center"/>
        </w:trPr>
        <w:tc>
          <w:tcPr>
            <w:tcW w:w="8642" w:type="dxa"/>
            <w:gridSpan w:val="2"/>
          </w:tcPr>
          <w:p w:rsidR="00B21B35" w:rsidRDefault="00B21B35" w:rsidP="00D51E18">
            <w:pPr>
              <w:pStyle w:val="ListeParagraf"/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B21B35" w:rsidRPr="00C67985" w:rsidRDefault="009332F3" w:rsidP="00C67985">
            <w:pPr>
              <w:pStyle w:val="ListeParagraf"/>
              <w:spacing w:line="276" w:lineRule="auto"/>
              <w:ind w:left="720"/>
              <w:jc w:val="center"/>
            </w:pPr>
            <w:r>
              <w:t>37</w:t>
            </w:r>
          </w:p>
        </w:tc>
      </w:tr>
      <w:tr w:rsidR="00B21B35" w:rsidRPr="00C67985" w:rsidTr="00D51E18">
        <w:trPr>
          <w:jc w:val="center"/>
        </w:trPr>
        <w:tc>
          <w:tcPr>
            <w:tcW w:w="8642" w:type="dxa"/>
            <w:gridSpan w:val="2"/>
          </w:tcPr>
          <w:p w:rsidR="00B21B35" w:rsidRDefault="00B21B35" w:rsidP="00D51E18">
            <w:pPr>
              <w:pStyle w:val="ListeParagraf"/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B21B35" w:rsidRPr="00C67985" w:rsidRDefault="009332F3" w:rsidP="00C67985">
            <w:pPr>
              <w:pStyle w:val="ListeParagraf"/>
              <w:spacing w:line="276" w:lineRule="auto"/>
              <w:ind w:left="720"/>
              <w:jc w:val="center"/>
            </w:pPr>
            <w:r>
              <w:t>45</w:t>
            </w:r>
          </w:p>
        </w:tc>
      </w:tr>
    </w:tbl>
    <w:p w:rsidR="008C5F36" w:rsidRPr="008C5F36" w:rsidRDefault="008C5F36" w:rsidP="00AD7237">
      <w:pPr>
        <w:jc w:val="center"/>
        <w:rPr>
          <w:b/>
          <w:sz w:val="24"/>
        </w:rPr>
      </w:pPr>
    </w:p>
    <w:sectPr w:rsidR="008C5F36" w:rsidRPr="008C5F36" w:rsidSect="00B16691">
      <w:pgSz w:w="11910" w:h="16840"/>
      <w:pgMar w:top="851" w:right="1418" w:bottom="1418" w:left="1418" w:header="0" w:footer="90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D6D"/>
    <w:multiLevelType w:val="multilevel"/>
    <w:tmpl w:val="341A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705F11"/>
    <w:multiLevelType w:val="hybridMultilevel"/>
    <w:tmpl w:val="B63CA7A0"/>
    <w:lvl w:ilvl="0" w:tplc="A5F66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7B0B"/>
    <w:multiLevelType w:val="hybridMultilevel"/>
    <w:tmpl w:val="122458DC"/>
    <w:lvl w:ilvl="0" w:tplc="583EC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056DE"/>
    <w:multiLevelType w:val="multilevel"/>
    <w:tmpl w:val="090A2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4" w15:restartNumberingAfterBreak="0">
    <w:nsid w:val="548A7A1B"/>
    <w:multiLevelType w:val="multilevel"/>
    <w:tmpl w:val="50B6E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Balk4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47"/>
    <w:rsid w:val="00004CDB"/>
    <w:rsid w:val="000365FB"/>
    <w:rsid w:val="00055ABA"/>
    <w:rsid w:val="000D2930"/>
    <w:rsid w:val="000F6AED"/>
    <w:rsid w:val="00156F2B"/>
    <w:rsid w:val="001840A4"/>
    <w:rsid w:val="001F2C68"/>
    <w:rsid w:val="001F485C"/>
    <w:rsid w:val="001F69ED"/>
    <w:rsid w:val="00265277"/>
    <w:rsid w:val="002A4960"/>
    <w:rsid w:val="00302744"/>
    <w:rsid w:val="0034210A"/>
    <w:rsid w:val="00362E53"/>
    <w:rsid w:val="003F515B"/>
    <w:rsid w:val="004B04AC"/>
    <w:rsid w:val="004B0DF3"/>
    <w:rsid w:val="004C38E8"/>
    <w:rsid w:val="004C70E6"/>
    <w:rsid w:val="00522EDC"/>
    <w:rsid w:val="00542B47"/>
    <w:rsid w:val="00594AA4"/>
    <w:rsid w:val="00687C60"/>
    <w:rsid w:val="006F2C32"/>
    <w:rsid w:val="00704383"/>
    <w:rsid w:val="007210DF"/>
    <w:rsid w:val="007C5920"/>
    <w:rsid w:val="007E7AFA"/>
    <w:rsid w:val="007F18B6"/>
    <w:rsid w:val="008138D9"/>
    <w:rsid w:val="00814761"/>
    <w:rsid w:val="0084687A"/>
    <w:rsid w:val="008C39D2"/>
    <w:rsid w:val="008C5F36"/>
    <w:rsid w:val="008E5FCA"/>
    <w:rsid w:val="0092619F"/>
    <w:rsid w:val="009332F3"/>
    <w:rsid w:val="00986824"/>
    <w:rsid w:val="00986A0A"/>
    <w:rsid w:val="009C3F60"/>
    <w:rsid w:val="009D1C06"/>
    <w:rsid w:val="009D7050"/>
    <w:rsid w:val="009F6DD6"/>
    <w:rsid w:val="00A10C5A"/>
    <w:rsid w:val="00A52E38"/>
    <w:rsid w:val="00A87EB7"/>
    <w:rsid w:val="00AA071E"/>
    <w:rsid w:val="00AD7237"/>
    <w:rsid w:val="00AE2148"/>
    <w:rsid w:val="00B151C4"/>
    <w:rsid w:val="00B16691"/>
    <w:rsid w:val="00B21B35"/>
    <w:rsid w:val="00B37763"/>
    <w:rsid w:val="00B72387"/>
    <w:rsid w:val="00B90D09"/>
    <w:rsid w:val="00B94B81"/>
    <w:rsid w:val="00C141D2"/>
    <w:rsid w:val="00C67985"/>
    <w:rsid w:val="00C70504"/>
    <w:rsid w:val="00D51E18"/>
    <w:rsid w:val="00D55477"/>
    <w:rsid w:val="00D56D94"/>
    <w:rsid w:val="00D73001"/>
    <w:rsid w:val="00E52067"/>
    <w:rsid w:val="00EE6932"/>
    <w:rsid w:val="00F91EEA"/>
    <w:rsid w:val="00F9583A"/>
    <w:rsid w:val="00F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39F7"/>
  <w15:chartTrackingRefBased/>
  <w15:docId w15:val="{FECD3006-159C-451D-AF45-98EF13C6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365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 w:val="0"/>
      <w:color w:val="000000" w:themeColor="text1"/>
      <w:sz w:val="32"/>
      <w:szCs w:val="32"/>
    </w:rPr>
  </w:style>
  <w:style w:type="paragraph" w:styleId="Balk2">
    <w:name w:val="heading 2"/>
    <w:aliases w:val="1.1."/>
    <w:basedOn w:val="Normal"/>
    <w:next w:val="Normal"/>
    <w:link w:val="Balk2Char"/>
    <w:autoRedefine/>
    <w:uiPriority w:val="9"/>
    <w:unhideWhenUsed/>
    <w:qFormat/>
    <w:rsid w:val="0084687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noProof w:val="0"/>
      <w:color w:val="2F5496" w:themeColor="accent1" w:themeShade="BF"/>
      <w:sz w:val="28"/>
      <w:szCs w:val="28"/>
    </w:rPr>
  </w:style>
  <w:style w:type="paragraph" w:styleId="Balk3">
    <w:name w:val="heading 3"/>
    <w:basedOn w:val="ListeParagraf"/>
    <w:next w:val="Normal"/>
    <w:link w:val="Balk3Char"/>
    <w:autoRedefine/>
    <w:uiPriority w:val="9"/>
    <w:unhideWhenUsed/>
    <w:qFormat/>
    <w:rsid w:val="00055ABA"/>
    <w:pPr>
      <w:widowControl/>
      <w:numPr>
        <w:ilvl w:val="1"/>
        <w:numId w:val="5"/>
      </w:numPr>
      <w:autoSpaceDE/>
      <w:autoSpaceDN/>
      <w:spacing w:before="0" w:after="160" w:line="259" w:lineRule="auto"/>
      <w:ind w:left="1418" w:hanging="851"/>
      <w:contextualSpacing/>
      <w:outlineLvl w:val="2"/>
    </w:pPr>
    <w:rPr>
      <w:rFonts w:asciiTheme="minorHAnsi" w:eastAsiaTheme="minorHAnsi" w:hAnsiTheme="minorHAnsi" w:cstheme="minorBidi"/>
      <w:b/>
      <w:noProof w:val="0"/>
      <w:color w:val="002060"/>
      <w:sz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A4960"/>
    <w:pPr>
      <w:keepNext/>
      <w:keepLines/>
      <w:numPr>
        <w:ilvl w:val="2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noProof w:val="0"/>
      <w:color w:val="2F5496" w:themeColor="accent1" w:themeShade="BF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1.1. Char"/>
    <w:basedOn w:val="VarsaylanParagrafYazTipi"/>
    <w:link w:val="Balk2"/>
    <w:uiPriority w:val="9"/>
    <w:rsid w:val="0084687A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ListeParagraf">
    <w:name w:val="List Paragraph"/>
    <w:basedOn w:val="Normal"/>
    <w:uiPriority w:val="1"/>
    <w:qFormat/>
    <w:rsid w:val="00C70504"/>
    <w:pPr>
      <w:widowControl w:val="0"/>
      <w:autoSpaceDE w:val="0"/>
      <w:autoSpaceDN w:val="0"/>
      <w:spacing w:before="1" w:after="0" w:line="240" w:lineRule="auto"/>
      <w:ind w:left="975" w:hanging="360"/>
    </w:pPr>
    <w:rPr>
      <w:rFonts w:ascii="Times New Roman" w:eastAsia="Calibri" w:hAnsi="Times New Roman" w:cs="Calibri"/>
      <w:color w:val="000000" w:themeColor="text1"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055ABA"/>
    <w:rPr>
      <w:b/>
      <w:color w:val="002060"/>
      <w:sz w:val="28"/>
    </w:rPr>
  </w:style>
  <w:style w:type="character" w:customStyle="1" w:styleId="Balk1Char">
    <w:name w:val="Başlık 1 Char"/>
    <w:basedOn w:val="VarsaylanParagrafYazTipi"/>
    <w:link w:val="Balk1"/>
    <w:uiPriority w:val="9"/>
    <w:rsid w:val="000365F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ralkYok">
    <w:name w:val="No Spacing"/>
    <w:uiPriority w:val="1"/>
    <w:qFormat/>
    <w:rsid w:val="00A52E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Calibri"/>
      <w:noProof/>
      <w:color w:val="000000" w:themeColor="text1"/>
      <w:sz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2A4960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table" w:styleId="TabloKlavuzu">
    <w:name w:val="Table Grid"/>
    <w:basedOn w:val="NormalTablo"/>
    <w:uiPriority w:val="39"/>
    <w:rsid w:val="00AD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</dc:creator>
  <cp:keywords/>
  <dc:description/>
  <cp:lastModifiedBy>strateji</cp:lastModifiedBy>
  <cp:revision>25</cp:revision>
  <dcterms:created xsi:type="dcterms:W3CDTF">2024-03-18T05:27:00Z</dcterms:created>
  <dcterms:modified xsi:type="dcterms:W3CDTF">2024-03-22T05:50:00Z</dcterms:modified>
</cp:coreProperties>
</file>