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EA" w:rsidRPr="00A61ED1" w:rsidRDefault="003B73EA" w:rsidP="00242139">
      <w:pPr>
        <w:jc w:val="center"/>
        <w:rPr>
          <w:rStyle w:val="Normal1"/>
          <w:rFonts w:ascii="Times New Roman" w:hAnsi="Times New Roman"/>
          <w:b/>
          <w:sz w:val="22"/>
          <w:szCs w:val="22"/>
        </w:rPr>
      </w:pPr>
      <w:bookmarkStart w:id="0" w:name="_GoBack"/>
      <w:bookmarkEnd w:id="0"/>
    </w:p>
    <w:p w:rsidR="00604494" w:rsidRPr="00A61ED1" w:rsidRDefault="00604494" w:rsidP="00242139">
      <w:pPr>
        <w:jc w:val="center"/>
        <w:rPr>
          <w:rStyle w:val="Normal1"/>
          <w:rFonts w:ascii="Times New Roman" w:hAnsi="Times New Roman"/>
          <w:b/>
          <w:sz w:val="22"/>
          <w:szCs w:val="22"/>
        </w:rPr>
      </w:pPr>
    </w:p>
    <w:p w:rsidR="001C66EE" w:rsidRPr="00A61ED1" w:rsidRDefault="00031E94" w:rsidP="00242139">
      <w:pPr>
        <w:jc w:val="center"/>
        <w:rPr>
          <w:rStyle w:val="Normal1"/>
          <w:rFonts w:ascii="Times New Roman" w:hAnsi="Times New Roman"/>
          <w:b/>
          <w:sz w:val="22"/>
          <w:szCs w:val="22"/>
        </w:rPr>
      </w:pPr>
      <w:r w:rsidRPr="00A61ED1">
        <w:rPr>
          <w:noProof/>
          <w:sz w:val="22"/>
          <w:szCs w:val="22"/>
        </w:rPr>
        <mc:AlternateContent>
          <mc:Choice Requires="wps">
            <w:drawing>
              <wp:anchor distT="0" distB="0" distL="114300" distR="114300" simplePos="0" relativeHeight="251657728" behindDoc="0" locked="0" layoutInCell="1" allowOverlap="1" wp14:anchorId="14F39465" wp14:editId="5F90A39B">
                <wp:simplePos x="0" y="0"/>
                <wp:positionH relativeFrom="column">
                  <wp:posOffset>-457200</wp:posOffset>
                </wp:positionH>
                <wp:positionV relativeFrom="paragraph">
                  <wp:posOffset>-431800</wp:posOffset>
                </wp:positionV>
                <wp:extent cx="914400" cy="317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001" w:rsidRPr="00604494" w:rsidRDefault="00A85001">
                            <w:pPr>
                              <w:jc w:val="center"/>
                              <w:rPr>
                                <w:b/>
                                <w:sz w:val="22"/>
                                <w:szCs w:val="22"/>
                              </w:rPr>
                            </w:pPr>
                            <w:r w:rsidRPr="00604494">
                              <w:rPr>
                                <w:b/>
                                <w:sz w:val="22"/>
                                <w:szCs w:val="22"/>
                              </w:rPr>
                              <w:t>EK-2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9465" id="Rectangle 2" o:spid="_x0000_s1026" style="position:absolute;left:0;text-align:left;margin-left:-36pt;margin-top:-34pt;width:1in;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i2fAIAAAU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" stroked="f">
                <v:textbox>
                  <w:txbxContent>
                    <w:p w:rsidR="00A85001" w:rsidRPr="00604494" w:rsidRDefault="00A85001">
                      <w:pPr>
                        <w:jc w:val="center"/>
                        <w:rPr>
                          <w:b/>
                          <w:sz w:val="22"/>
                          <w:szCs w:val="22"/>
                        </w:rPr>
                      </w:pPr>
                      <w:r w:rsidRPr="00604494">
                        <w:rPr>
                          <w:b/>
                          <w:sz w:val="22"/>
                          <w:szCs w:val="22"/>
                        </w:rPr>
                        <w:t>EK-2</w:t>
                      </w:r>
                    </w:p>
                  </w:txbxContent>
                </v:textbox>
              </v:rect>
            </w:pict>
          </mc:Fallback>
        </mc:AlternateContent>
      </w:r>
      <w:r w:rsidR="00782CB6">
        <w:rPr>
          <w:rStyle w:val="Normal1"/>
          <w:rFonts w:ascii="Times New Roman" w:hAnsi="Times New Roman"/>
          <w:b/>
          <w:sz w:val="22"/>
          <w:szCs w:val="22"/>
        </w:rPr>
        <w:t>2018</w:t>
      </w:r>
      <w:r w:rsidR="001C66EE" w:rsidRPr="00A61ED1">
        <w:rPr>
          <w:rStyle w:val="Normal1"/>
          <w:rFonts w:ascii="Times New Roman" w:hAnsi="Times New Roman"/>
          <w:b/>
          <w:sz w:val="22"/>
          <w:szCs w:val="22"/>
        </w:rPr>
        <w:t xml:space="preserve"> YILI YATIRIM PROGRAMI İZLEME VE DEĞERLENDİRME RAPORU</w:t>
      </w:r>
    </w:p>
    <w:p w:rsidR="001C66EE" w:rsidRPr="00A61ED1" w:rsidRDefault="001C66EE" w:rsidP="00242139">
      <w:pPr>
        <w:jc w:val="both"/>
        <w:rPr>
          <w:rStyle w:val="Normal1"/>
          <w:rFonts w:ascii="Times New Roman" w:hAnsi="Times New Roman"/>
          <w:sz w:val="22"/>
          <w:szCs w:val="22"/>
        </w:rPr>
      </w:pPr>
    </w:p>
    <w:p w:rsidR="001C66EE" w:rsidRPr="00A61ED1" w:rsidRDefault="001C66EE" w:rsidP="00341DD3">
      <w:pPr>
        <w:numPr>
          <w:ilvl w:val="0"/>
          <w:numId w:val="17"/>
        </w:numPr>
        <w:jc w:val="both"/>
        <w:rPr>
          <w:rStyle w:val="Normal1"/>
          <w:rFonts w:ascii="Times New Roman" w:hAnsi="Times New Roman"/>
          <w:b/>
          <w:sz w:val="22"/>
          <w:szCs w:val="22"/>
        </w:rPr>
      </w:pPr>
      <w:r w:rsidRPr="00A61ED1">
        <w:rPr>
          <w:rStyle w:val="Normal1"/>
          <w:rFonts w:ascii="Times New Roman" w:hAnsi="Times New Roman"/>
          <w:b/>
          <w:sz w:val="22"/>
          <w:szCs w:val="22"/>
        </w:rPr>
        <w:t>Genel Değerlendirme</w:t>
      </w:r>
    </w:p>
    <w:p w:rsidR="001C66EE" w:rsidRPr="00A61ED1" w:rsidRDefault="001C66EE" w:rsidP="00242139">
      <w:pPr>
        <w:jc w:val="both"/>
        <w:rPr>
          <w:rStyle w:val="Normal1"/>
          <w:rFonts w:ascii="Times New Roman" w:hAnsi="Times New Roman"/>
          <w:sz w:val="22"/>
          <w:szCs w:val="22"/>
        </w:rPr>
      </w:pPr>
    </w:p>
    <w:p w:rsidR="00242139" w:rsidRPr="00A61ED1" w:rsidRDefault="001C66EE" w:rsidP="00341DD3">
      <w:pPr>
        <w:pStyle w:val="ListeParagraf"/>
        <w:numPr>
          <w:ilvl w:val="1"/>
          <w:numId w:val="18"/>
        </w:numPr>
        <w:jc w:val="both"/>
        <w:rPr>
          <w:rStyle w:val="Normal1"/>
          <w:rFonts w:ascii="Times New Roman" w:hAnsi="Times New Roman"/>
          <w:b/>
          <w:sz w:val="22"/>
          <w:szCs w:val="22"/>
        </w:rPr>
      </w:pPr>
      <w:r w:rsidRPr="00A61ED1">
        <w:rPr>
          <w:rStyle w:val="Normal1"/>
          <w:rFonts w:ascii="Times New Roman" w:hAnsi="Times New Roman"/>
          <w:b/>
          <w:sz w:val="22"/>
          <w:szCs w:val="22"/>
        </w:rPr>
        <w:t>Kuruluşun Yat</w:t>
      </w:r>
      <w:r w:rsidR="00A22736" w:rsidRPr="00A61ED1">
        <w:rPr>
          <w:rStyle w:val="Normal1"/>
          <w:rFonts w:ascii="Times New Roman" w:hAnsi="Times New Roman"/>
          <w:b/>
          <w:sz w:val="22"/>
          <w:szCs w:val="22"/>
        </w:rPr>
        <w:t>ırımlarını Finansman Kaynakları</w:t>
      </w:r>
      <w:r w:rsidRPr="00A61ED1">
        <w:rPr>
          <w:rStyle w:val="Normal1"/>
          <w:rFonts w:ascii="Times New Roman" w:hAnsi="Times New Roman"/>
          <w:b/>
          <w:sz w:val="22"/>
          <w:szCs w:val="22"/>
        </w:rPr>
        <w:t xml:space="preserve">: </w:t>
      </w:r>
    </w:p>
    <w:p w:rsidR="00524C14" w:rsidRPr="00A61ED1" w:rsidRDefault="00524C14" w:rsidP="00524C14">
      <w:pPr>
        <w:pStyle w:val="ListeParagraf"/>
        <w:jc w:val="both"/>
        <w:rPr>
          <w:rStyle w:val="Normal1"/>
          <w:rFonts w:ascii="Times New Roman" w:hAnsi="Times New Roman"/>
          <w:sz w:val="22"/>
          <w:szCs w:val="22"/>
        </w:rPr>
      </w:pPr>
    </w:p>
    <w:p w:rsidR="001C66EE" w:rsidRPr="00A61ED1" w:rsidRDefault="00524C14" w:rsidP="00524C14">
      <w:pPr>
        <w:ind w:firstLine="708"/>
        <w:jc w:val="both"/>
        <w:rPr>
          <w:rStyle w:val="Normal1"/>
          <w:rFonts w:ascii="Times New Roman" w:hAnsi="Times New Roman"/>
          <w:i/>
          <w:sz w:val="22"/>
          <w:szCs w:val="22"/>
        </w:rPr>
      </w:pPr>
      <w:r w:rsidRPr="00A61ED1">
        <w:rPr>
          <w:rStyle w:val="Normal1"/>
          <w:rFonts w:ascii="Times New Roman" w:hAnsi="Times New Roman"/>
          <w:i/>
          <w:sz w:val="22"/>
          <w:szCs w:val="22"/>
        </w:rPr>
        <w:t>Özel Bütçe</w:t>
      </w:r>
    </w:p>
    <w:p w:rsidR="00524C14" w:rsidRPr="00A61ED1" w:rsidRDefault="00524C14" w:rsidP="00524C14">
      <w:pPr>
        <w:ind w:firstLine="708"/>
        <w:jc w:val="both"/>
        <w:rPr>
          <w:rStyle w:val="Normal1"/>
          <w:rFonts w:ascii="Times New Roman" w:hAnsi="Times New Roman"/>
          <w:sz w:val="22"/>
          <w:szCs w:val="22"/>
        </w:rPr>
      </w:pPr>
    </w:p>
    <w:p w:rsidR="00242139" w:rsidRDefault="001C66EE" w:rsidP="00341DD3">
      <w:pPr>
        <w:pStyle w:val="ListeParagraf"/>
        <w:numPr>
          <w:ilvl w:val="1"/>
          <w:numId w:val="18"/>
        </w:numPr>
        <w:jc w:val="both"/>
        <w:rPr>
          <w:rStyle w:val="Normal1"/>
          <w:rFonts w:ascii="Times New Roman" w:hAnsi="Times New Roman"/>
          <w:b/>
          <w:sz w:val="22"/>
          <w:szCs w:val="22"/>
        </w:rPr>
      </w:pPr>
      <w:r w:rsidRPr="00A61ED1">
        <w:rPr>
          <w:rStyle w:val="Normal1"/>
          <w:rFonts w:ascii="Times New Roman" w:hAnsi="Times New Roman"/>
          <w:b/>
          <w:sz w:val="22"/>
          <w:szCs w:val="22"/>
        </w:rPr>
        <w:t>Kuruluşun Mevcut Üretim</w:t>
      </w:r>
      <w:r w:rsidR="00532769" w:rsidRPr="00A61ED1">
        <w:rPr>
          <w:rStyle w:val="Normal1"/>
          <w:rFonts w:ascii="Times New Roman" w:hAnsi="Times New Roman"/>
          <w:b/>
          <w:sz w:val="22"/>
          <w:szCs w:val="22"/>
        </w:rPr>
        <w:t xml:space="preserve"> / Hizmet </w:t>
      </w:r>
      <w:r w:rsidR="00A22736" w:rsidRPr="00A61ED1">
        <w:rPr>
          <w:rStyle w:val="Normal1"/>
          <w:rFonts w:ascii="Times New Roman" w:hAnsi="Times New Roman"/>
          <w:b/>
          <w:sz w:val="22"/>
          <w:szCs w:val="22"/>
        </w:rPr>
        <w:t>Kapasitesi</w:t>
      </w:r>
      <w:r w:rsidRPr="00A61ED1">
        <w:rPr>
          <w:rStyle w:val="Normal1"/>
          <w:rFonts w:ascii="Times New Roman" w:hAnsi="Times New Roman"/>
          <w:b/>
          <w:sz w:val="22"/>
          <w:szCs w:val="22"/>
        </w:rPr>
        <w:t xml:space="preserve">: </w:t>
      </w:r>
    </w:p>
    <w:p w:rsidR="005D4AAB" w:rsidRDefault="005D4AAB" w:rsidP="005D4AAB">
      <w:pPr>
        <w:pStyle w:val="ListeParagraf"/>
        <w:jc w:val="both"/>
        <w:rPr>
          <w:rStyle w:val="Normal1"/>
          <w:rFonts w:ascii="Times New Roman" w:hAnsi="Times New Roman"/>
          <w:b/>
          <w:sz w:val="22"/>
          <w:szCs w:val="22"/>
        </w:rPr>
      </w:pPr>
    </w:p>
    <w:p w:rsidR="005D4AAB" w:rsidRPr="00C02C93" w:rsidRDefault="006A7ACB" w:rsidP="005D4AAB">
      <w:pPr>
        <w:pStyle w:val="ListeParagraf"/>
        <w:jc w:val="both"/>
        <w:rPr>
          <w:rStyle w:val="Normal1"/>
          <w:rFonts w:ascii="Times New Roman" w:hAnsi="Times New Roman"/>
          <w:i/>
          <w:sz w:val="22"/>
          <w:szCs w:val="22"/>
        </w:rPr>
      </w:pPr>
      <w:r>
        <w:rPr>
          <w:rStyle w:val="Normal1"/>
          <w:rFonts w:ascii="Times New Roman" w:hAnsi="Times New Roman"/>
          <w:i/>
          <w:sz w:val="22"/>
          <w:szCs w:val="22"/>
        </w:rPr>
        <w:t xml:space="preserve">Iğdır Üniversitesi </w:t>
      </w:r>
      <w:r w:rsidR="00782CB6">
        <w:rPr>
          <w:rStyle w:val="Normal1"/>
          <w:rFonts w:ascii="Times New Roman" w:hAnsi="Times New Roman"/>
          <w:i/>
          <w:sz w:val="22"/>
          <w:szCs w:val="22"/>
        </w:rPr>
        <w:t>2018</w:t>
      </w:r>
      <w:r w:rsidR="00C00D12">
        <w:rPr>
          <w:rStyle w:val="Normal1"/>
          <w:rFonts w:ascii="Times New Roman" w:hAnsi="Times New Roman"/>
          <w:i/>
          <w:sz w:val="22"/>
          <w:szCs w:val="22"/>
        </w:rPr>
        <w:t xml:space="preserve"> yılsonu</w:t>
      </w:r>
      <w:r w:rsidR="005D4AAB" w:rsidRPr="00C02C93">
        <w:rPr>
          <w:rStyle w:val="Normal1"/>
          <w:rFonts w:ascii="Times New Roman" w:hAnsi="Times New Roman"/>
          <w:i/>
          <w:sz w:val="22"/>
          <w:szCs w:val="22"/>
        </w:rPr>
        <w:t xml:space="preserve"> itibariyle 7 fakülte, 3 enstitü,4 meslek yüksekokulu, 2 yük</w:t>
      </w:r>
      <w:r w:rsidR="005103AF">
        <w:rPr>
          <w:rStyle w:val="Normal1"/>
          <w:rFonts w:ascii="Times New Roman" w:hAnsi="Times New Roman"/>
          <w:i/>
          <w:sz w:val="22"/>
          <w:szCs w:val="22"/>
        </w:rPr>
        <w:t xml:space="preserve">sekokul </w:t>
      </w:r>
      <w:r w:rsidR="00782CB6">
        <w:rPr>
          <w:rStyle w:val="Normal1"/>
          <w:rFonts w:ascii="Times New Roman" w:hAnsi="Times New Roman"/>
          <w:i/>
          <w:sz w:val="22"/>
          <w:szCs w:val="22"/>
        </w:rPr>
        <w:t>16</w:t>
      </w:r>
      <w:r w:rsidR="005D4AAB" w:rsidRPr="00C02C93">
        <w:rPr>
          <w:rStyle w:val="Normal1"/>
          <w:rFonts w:ascii="Times New Roman" w:hAnsi="Times New Roman"/>
          <w:i/>
          <w:sz w:val="22"/>
          <w:szCs w:val="22"/>
        </w:rPr>
        <w:t xml:space="preserve"> uygulama</w:t>
      </w:r>
      <w:r w:rsidR="00782CB6">
        <w:rPr>
          <w:rStyle w:val="Normal1"/>
          <w:rFonts w:ascii="Times New Roman" w:hAnsi="Times New Roman"/>
          <w:i/>
          <w:sz w:val="22"/>
          <w:szCs w:val="22"/>
        </w:rPr>
        <w:t xml:space="preserve"> ve araştırma</w:t>
      </w:r>
      <w:r w:rsidR="005D4AAB" w:rsidRPr="00C02C93">
        <w:rPr>
          <w:rStyle w:val="Normal1"/>
          <w:rFonts w:ascii="Times New Roman" w:hAnsi="Times New Roman"/>
          <w:i/>
          <w:sz w:val="22"/>
          <w:szCs w:val="22"/>
        </w:rPr>
        <w:t xml:space="preserve"> merkezi ile faaliyet göstermektedir.</w:t>
      </w:r>
      <w:r w:rsidR="00FA2D04" w:rsidRPr="00C02C93">
        <w:rPr>
          <w:rStyle w:val="Normal1"/>
          <w:rFonts w:ascii="Times New Roman" w:hAnsi="Times New Roman"/>
          <w:i/>
          <w:sz w:val="22"/>
          <w:szCs w:val="22"/>
        </w:rPr>
        <w:t xml:space="preserve"> Aşağıdaki tabloda yapımı tamamlanan binaların kapasiteleri gösterilmiştir.</w:t>
      </w:r>
    </w:p>
    <w:p w:rsidR="00524C14" w:rsidRPr="00C02C93" w:rsidRDefault="00524C14" w:rsidP="00524C14">
      <w:pPr>
        <w:jc w:val="both"/>
        <w:rPr>
          <w:rStyle w:val="Normal1"/>
          <w:rFonts w:ascii="Times New Roman" w:hAnsi="Times New Roman"/>
          <w:i/>
          <w:sz w:val="22"/>
          <w:szCs w:val="22"/>
        </w:rPr>
      </w:pPr>
    </w:p>
    <w:p w:rsidR="00524C14" w:rsidRPr="00A61ED1" w:rsidRDefault="00524C14" w:rsidP="00524C14">
      <w:pPr>
        <w:autoSpaceDE w:val="0"/>
        <w:autoSpaceDN w:val="0"/>
        <w:adjustRightInd w:val="0"/>
        <w:spacing w:before="240" w:line="360" w:lineRule="auto"/>
        <w:jc w:val="both"/>
        <w:rPr>
          <w:rFonts w:asciiTheme="majorHAnsi" w:hAnsiTheme="majorHAnsi"/>
          <w:i/>
          <w:noProof/>
          <w:sz w:val="22"/>
          <w:szCs w:val="22"/>
        </w:rPr>
      </w:pPr>
      <w:r w:rsidRPr="00A61ED1">
        <w:rPr>
          <w:b/>
          <w:sz w:val="22"/>
          <w:szCs w:val="22"/>
        </w:rPr>
        <w:t>Iğdır Üniversitesi Açık Alanların Dağılımı</w:t>
      </w:r>
      <w:r w:rsidRPr="00A61ED1">
        <w:rPr>
          <w:sz w:val="22"/>
          <w:szCs w:val="22"/>
        </w:rPr>
        <w:t xml:space="preserve"> </w:t>
      </w:r>
      <w:r w:rsidR="00C00D12">
        <w:rPr>
          <w:rFonts w:asciiTheme="majorHAnsi" w:hAnsiTheme="majorHAnsi" w:cs="Anivers-Regular"/>
          <w:sz w:val="22"/>
          <w:szCs w:val="22"/>
        </w:rPr>
        <w:t>(</w:t>
      </w:r>
      <w:r w:rsidR="00782CB6">
        <w:rPr>
          <w:rFonts w:asciiTheme="majorHAnsi" w:hAnsiTheme="majorHAnsi" w:cs="Anivers-Regular"/>
          <w:sz w:val="22"/>
          <w:szCs w:val="22"/>
        </w:rPr>
        <w:t>2018</w:t>
      </w:r>
      <w:r w:rsidR="00C00D12">
        <w:rPr>
          <w:rFonts w:asciiTheme="majorHAnsi" w:hAnsiTheme="majorHAnsi" w:cs="Anivers-Regular"/>
          <w:sz w:val="22"/>
          <w:szCs w:val="22"/>
        </w:rPr>
        <w:t xml:space="preserve"> Yılsonu</w:t>
      </w:r>
      <w:r w:rsidRPr="00A61ED1">
        <w:rPr>
          <w:rFonts w:asciiTheme="majorHAnsi" w:hAnsiTheme="majorHAnsi" w:cs="Anivers-Regular"/>
          <w:sz w:val="22"/>
          <w:szCs w:val="22"/>
        </w:rPr>
        <w:t xml:space="preserve"> İtibariyle)</w:t>
      </w:r>
      <w:r w:rsidRPr="00A61ED1">
        <w:rPr>
          <w:rFonts w:asciiTheme="majorHAnsi" w:hAnsiTheme="majorHAnsi"/>
          <w:i/>
          <w:noProof/>
          <w:sz w:val="22"/>
          <w:szCs w:val="22"/>
        </w:rPr>
        <w:t xml:space="preserve"> </w:t>
      </w:r>
    </w:p>
    <w:tbl>
      <w:tblPr>
        <w:tblStyle w:val="AkListe-Vurgu331"/>
        <w:tblW w:w="10031" w:type="dxa"/>
        <w:tblLayout w:type="fixed"/>
        <w:tblLook w:val="01E0" w:firstRow="1" w:lastRow="1" w:firstColumn="1" w:lastColumn="1" w:noHBand="0" w:noVBand="0"/>
      </w:tblPr>
      <w:tblGrid>
        <w:gridCol w:w="3510"/>
        <w:gridCol w:w="1276"/>
        <w:gridCol w:w="1559"/>
        <w:gridCol w:w="1276"/>
        <w:gridCol w:w="2410"/>
      </w:tblGrid>
      <w:tr w:rsidR="00524C14" w:rsidRPr="003E33B2" w:rsidTr="00524C1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510" w:type="dxa"/>
            <w:vMerge w:val="restart"/>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Yerleşke Adı</w:t>
            </w:r>
          </w:p>
        </w:tc>
        <w:tc>
          <w:tcPr>
            <w:cnfStyle w:val="000010000000" w:firstRow="0" w:lastRow="0" w:firstColumn="0" w:lastColumn="0" w:oddVBand="1" w:evenVBand="0" w:oddHBand="0" w:evenHBand="0" w:firstRowFirstColumn="0" w:firstRowLastColumn="0" w:lastRowFirstColumn="0" w:lastRowLastColumn="0"/>
            <w:tcW w:w="2835" w:type="dxa"/>
            <w:gridSpan w:val="2"/>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jc w:val="center"/>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Mülkiyet Durumuna Göre</w:t>
            </w:r>
          </w:p>
          <w:p w:rsidR="00524C14" w:rsidRPr="003E33B2" w:rsidRDefault="00524C14" w:rsidP="00B623E7">
            <w:pPr>
              <w:pStyle w:val="ListeParagraf1"/>
              <w:ind w:left="0"/>
              <w:jc w:val="center"/>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Taşınmaz Alanı (m2)</w:t>
            </w:r>
          </w:p>
        </w:tc>
        <w:tc>
          <w:tcPr>
            <w:tcW w:w="1276" w:type="dxa"/>
            <w:vMerge w:val="restart"/>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firstLine="0"/>
              <w:jc w:val="center"/>
              <w:cnfStyle w:val="100000000000" w:firstRow="1" w:lastRow="0" w:firstColumn="0" w:lastColumn="0" w:oddVBand="0" w:evenVBand="0" w:oddHBand="0" w:evenHBand="0" w:firstRowFirstColumn="0" w:firstRowLastColumn="0" w:lastRowFirstColumn="0" w:lastRowLastColumn="0"/>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Toplam</w:t>
            </w:r>
          </w:p>
          <w:p w:rsidR="00524C14" w:rsidRPr="003E33B2" w:rsidRDefault="00524C14" w:rsidP="00B623E7">
            <w:pPr>
              <w:pStyle w:val="ListeParagraf1"/>
              <w:ind w:left="0" w:firstLine="0"/>
              <w:jc w:val="center"/>
              <w:cnfStyle w:val="100000000000" w:firstRow="1" w:lastRow="0" w:firstColumn="0" w:lastColumn="0" w:oddVBand="0" w:evenVBand="0" w:oddHBand="0" w:evenHBand="0" w:firstRowFirstColumn="0" w:firstRowLastColumn="0" w:lastRowFirstColumn="0" w:lastRowLastColumn="0"/>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(m2)</w:t>
            </w:r>
          </w:p>
        </w:tc>
        <w:tc>
          <w:tcPr>
            <w:cnfStyle w:val="000100000000" w:firstRow="0" w:lastRow="0" w:firstColumn="0" w:lastColumn="1" w:oddVBand="0" w:evenVBand="0" w:oddHBand="0" w:evenHBand="0" w:firstRowFirstColumn="0" w:firstRowLastColumn="0" w:lastRowFirstColumn="0" w:lastRowLastColumn="0"/>
            <w:tcW w:w="2410" w:type="dxa"/>
            <w:vMerge w:val="restart"/>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jc w:val="center"/>
              <w:rPr>
                <w:rStyle w:val="Normal1"/>
                <w:rFonts w:asciiTheme="majorHAnsi" w:hAnsiTheme="majorHAnsi" w:cs="Times New Roman"/>
                <w:iCs/>
                <w:color w:val="FFFFFF" w:themeColor="background1"/>
                <w:sz w:val="20"/>
                <w:szCs w:val="20"/>
              </w:rPr>
            </w:pPr>
            <w:r>
              <w:rPr>
                <w:rStyle w:val="Normal1"/>
                <w:rFonts w:asciiTheme="majorHAnsi" w:hAnsiTheme="majorHAnsi" w:cs="Times New Roman"/>
                <w:iCs/>
                <w:color w:val="FFFFFF" w:themeColor="background1"/>
                <w:sz w:val="20"/>
                <w:szCs w:val="20"/>
              </w:rPr>
              <w:t>PROJESİ</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3510"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shd w:val="clear" w:color="auto" w:fill="9BBB59" w:themeFill="accent3"/>
            <w:vAlign w:val="center"/>
          </w:tcPr>
          <w:p w:rsidR="00524C14" w:rsidRPr="003E33B2" w:rsidRDefault="00524C14" w:rsidP="00B623E7">
            <w:pPr>
              <w:pStyle w:val="ListeParagraf1"/>
              <w:ind w:left="0" w:firstLine="0"/>
              <w:jc w:val="center"/>
              <w:rPr>
                <w:rStyle w:val="Normal1"/>
                <w:rFonts w:asciiTheme="majorHAnsi" w:hAnsiTheme="majorHAnsi" w:cs="Times New Roman"/>
                <w:b/>
                <w:iCs/>
                <w:color w:val="FFFFFF" w:themeColor="background1"/>
                <w:sz w:val="20"/>
                <w:szCs w:val="20"/>
              </w:rPr>
            </w:pPr>
            <w:r w:rsidRPr="003E33B2">
              <w:rPr>
                <w:rStyle w:val="Normal1"/>
                <w:rFonts w:asciiTheme="majorHAnsi" w:hAnsiTheme="majorHAnsi" w:cs="Times New Roman"/>
                <w:b/>
                <w:iCs/>
                <w:color w:val="FFFFFF" w:themeColor="background1"/>
                <w:sz w:val="20"/>
                <w:szCs w:val="20"/>
              </w:rPr>
              <w:t>Üniversite</w:t>
            </w:r>
          </w:p>
        </w:tc>
        <w:tc>
          <w:tcPr>
            <w:tcW w:w="1559" w:type="dxa"/>
            <w:tcBorders>
              <w:top w:val="single" w:sz="4" w:space="0" w:color="008000"/>
              <w:left w:val="single" w:sz="4" w:space="0" w:color="008000"/>
              <w:bottom w:val="single" w:sz="4" w:space="0" w:color="008000"/>
              <w:right w:val="single" w:sz="4" w:space="0" w:color="008000"/>
            </w:tcBorders>
            <w:shd w:val="clear" w:color="auto" w:fill="9BBB59" w:themeFill="accent3"/>
            <w:vAlign w:val="center"/>
          </w:tcPr>
          <w:p w:rsidR="00524C14" w:rsidRPr="003E33B2" w:rsidRDefault="00524C14" w:rsidP="003E33B2">
            <w:pPr>
              <w:pStyle w:val="ListeParagraf1"/>
              <w:ind w:left="0" w:firstLine="0"/>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color w:val="FFFFFF" w:themeColor="background1"/>
                <w:sz w:val="20"/>
                <w:szCs w:val="20"/>
              </w:rPr>
            </w:pPr>
            <w:r w:rsidRPr="003E33B2">
              <w:rPr>
                <w:rStyle w:val="Normal1"/>
                <w:rFonts w:asciiTheme="majorHAnsi" w:hAnsiTheme="majorHAnsi" w:cs="Times New Roman"/>
                <w:b/>
                <w:iCs/>
                <w:color w:val="FFFFFF" w:themeColor="background1"/>
                <w:sz w:val="20"/>
                <w:szCs w:val="20"/>
              </w:rPr>
              <w:t>Hazine/Diğer</w:t>
            </w: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sz w:val="20"/>
                <w:szCs w:val="20"/>
              </w:rPr>
            </w:pPr>
          </w:p>
        </w:tc>
        <w:tc>
          <w:tcPr>
            <w:cnfStyle w:val="000100000000" w:firstRow="0" w:lastRow="0" w:firstColumn="0" w:lastColumn="1" w:oddVBand="0" w:evenVBand="0" w:oddHBand="0" w:evenHBand="0" w:firstRowFirstColumn="0" w:firstRowLastColumn="0" w:lastRowFirstColumn="0" w:lastRowLastColumn="0"/>
            <w:tcW w:w="2410"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b w:val="0"/>
                <w:iCs/>
                <w:sz w:val="20"/>
                <w:szCs w:val="20"/>
              </w:rPr>
            </w:pPr>
          </w:p>
        </w:tc>
      </w:tr>
      <w:tr w:rsidR="00524C14" w:rsidRPr="003E33B2" w:rsidTr="00524C14">
        <w:trPr>
          <w:trHeight w:val="628"/>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008000"/>
            </w:tcBorders>
            <w:vAlign w:val="center"/>
          </w:tcPr>
          <w:p w:rsidR="00524C14" w:rsidRPr="003E33B2" w:rsidRDefault="00524C14" w:rsidP="005D4AAB">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 xml:space="preserve"> Merkezi Derslikler ve Konferans Salonu</w:t>
            </w:r>
            <w:r w:rsidR="005D4AAB">
              <w:rPr>
                <w:rStyle w:val="Normal1"/>
                <w:rFonts w:asciiTheme="majorHAnsi" w:hAnsiTheme="majorHAnsi" w:cs="Times New Roman"/>
                <w:b w:val="0"/>
                <w:iCs/>
                <w:sz w:val="20"/>
                <w:szCs w:val="20"/>
              </w:rPr>
              <w:t xml:space="preserve"> (Karaağaç Kampüsü)</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tcBorders>
            <w:vAlign w:val="center"/>
          </w:tcPr>
          <w:p w:rsidR="00524C14" w:rsidRPr="003E33B2" w:rsidRDefault="005D4AAB" w:rsidP="00B623E7">
            <w:pPr>
              <w:pStyle w:val="ListeParagraf1"/>
              <w:ind w:left="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6.000</w:t>
            </w:r>
          </w:p>
        </w:tc>
        <w:tc>
          <w:tcPr>
            <w:tcW w:w="1559" w:type="dxa"/>
            <w:tcBorders>
              <w:top w:val="single" w:sz="4" w:space="0" w:color="008000"/>
              <w:right w:val="single" w:sz="4" w:space="0" w:color="008000"/>
            </w:tcBorders>
            <w:vAlign w:val="center"/>
          </w:tcPr>
          <w:p w:rsidR="00524C14" w:rsidRPr="003E33B2" w:rsidRDefault="00524C14" w:rsidP="00B623E7">
            <w:pPr>
              <w:pStyle w:val="ListeParagraf1"/>
              <w:ind w:left="0" w:firstLine="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firstLine="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6.000</w:t>
            </w:r>
          </w:p>
        </w:tc>
        <w:tc>
          <w:tcPr>
            <w:cnfStyle w:val="000100000000" w:firstRow="0" w:lastRow="0" w:firstColumn="0" w:lastColumn="1" w:oddVBand="0" w:evenVBand="0" w:oddHBand="0" w:evenHBand="0" w:firstRowFirstColumn="0" w:firstRowLastColumn="0" w:lastRowFirstColumn="0" w:lastRowLastColumn="0"/>
            <w:tcW w:w="2410" w:type="dxa"/>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 xml:space="preserve">2009H031350 Derslik ve Merkezi Birimler </w:t>
            </w:r>
          </w:p>
        </w:tc>
      </w:tr>
      <w:tr w:rsidR="005D4AAB" w:rsidRPr="003E33B2" w:rsidTr="00524C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008000"/>
            </w:tcBorders>
            <w:vAlign w:val="center"/>
          </w:tcPr>
          <w:p w:rsidR="005D4AAB" w:rsidRPr="003E33B2" w:rsidRDefault="005D4AAB" w:rsidP="005D4AAB">
            <w:pPr>
              <w:pStyle w:val="ListeParagraf1"/>
              <w:ind w:left="0" w:firstLine="0"/>
              <w:rPr>
                <w:rStyle w:val="Normal1"/>
                <w:rFonts w:asciiTheme="majorHAnsi" w:hAnsiTheme="majorHAnsi" w:cs="Times New Roman"/>
                <w:iCs/>
                <w:sz w:val="20"/>
                <w:szCs w:val="20"/>
              </w:rPr>
            </w:pPr>
            <w:r w:rsidRPr="003E33B2">
              <w:rPr>
                <w:rStyle w:val="Normal1"/>
                <w:rFonts w:asciiTheme="majorHAnsi" w:hAnsiTheme="majorHAnsi" w:cs="Times New Roman"/>
                <w:b w:val="0"/>
                <w:iCs/>
                <w:sz w:val="20"/>
                <w:szCs w:val="20"/>
              </w:rPr>
              <w:t>Konukevi ( Uygulama Oteli</w:t>
            </w:r>
            <w:r>
              <w:rPr>
                <w:rStyle w:val="Normal1"/>
                <w:rFonts w:asciiTheme="majorHAnsi" w:hAnsiTheme="majorHAnsi" w:cs="Times New Roman"/>
                <w:b w:val="0"/>
                <w:iCs/>
                <w:sz w:val="20"/>
                <w:szCs w:val="20"/>
              </w:rPr>
              <w:t>, Karaağaç Kampüsü)</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tcBorders>
            <w:vAlign w:val="center"/>
          </w:tcPr>
          <w:p w:rsidR="005D4AAB" w:rsidRPr="003E33B2" w:rsidRDefault="005D4AAB" w:rsidP="00B623E7">
            <w:pPr>
              <w:pStyle w:val="ListeParagraf1"/>
              <w:ind w:left="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4.554</w:t>
            </w:r>
          </w:p>
        </w:tc>
        <w:tc>
          <w:tcPr>
            <w:tcW w:w="1559" w:type="dxa"/>
            <w:tcBorders>
              <w:top w:val="single" w:sz="4" w:space="0" w:color="008000"/>
              <w:right w:val="single" w:sz="4" w:space="0" w:color="008000"/>
            </w:tcBorders>
            <w:vAlign w:val="center"/>
          </w:tcPr>
          <w:p w:rsidR="005D4AAB" w:rsidRPr="003E33B2" w:rsidRDefault="005D4AAB" w:rsidP="00B623E7">
            <w:pPr>
              <w:pStyle w:val="ListeParagraf1"/>
              <w:ind w:left="0" w:firstLine="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vAlign w:val="center"/>
          </w:tcPr>
          <w:p w:rsidR="005D4AAB" w:rsidRPr="003E33B2" w:rsidRDefault="005D4AAB" w:rsidP="00B623E7">
            <w:pPr>
              <w:pStyle w:val="ListeParagraf1"/>
              <w:ind w:left="0" w:firstLine="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4.554</w:t>
            </w:r>
          </w:p>
        </w:tc>
        <w:tc>
          <w:tcPr>
            <w:cnfStyle w:val="000100000000" w:firstRow="0" w:lastRow="0" w:firstColumn="0" w:lastColumn="1" w:oddVBand="0" w:evenVBand="0" w:oddHBand="0" w:evenHBand="0" w:firstRowFirstColumn="0" w:firstRowLastColumn="0" w:lastRowFirstColumn="0" w:lastRowLastColumn="0"/>
            <w:tcW w:w="2410" w:type="dxa"/>
            <w:tcBorders>
              <w:top w:val="single" w:sz="4" w:space="0" w:color="008000"/>
              <w:left w:val="single" w:sz="4" w:space="0" w:color="008000"/>
              <w:bottom w:val="single" w:sz="4" w:space="0" w:color="008000"/>
              <w:right w:val="single" w:sz="4" w:space="0" w:color="008000"/>
            </w:tcBorders>
            <w:vAlign w:val="center"/>
          </w:tcPr>
          <w:p w:rsidR="005D4AAB" w:rsidRDefault="00FA2D04"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trHeight w:val="628"/>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Kapalı spor salonu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4.808</w:t>
            </w:r>
          </w:p>
        </w:tc>
        <w:tc>
          <w:tcPr>
            <w:tcW w:w="1559" w:type="dxa"/>
            <w:vAlign w:val="center"/>
          </w:tcPr>
          <w:p w:rsidR="00524C14" w:rsidRPr="003E33B2" w:rsidRDefault="00524C14" w:rsidP="00B623E7">
            <w:pPr>
              <w:pStyle w:val="ListeParagraf1"/>
              <w:tabs>
                <w:tab w:val="left" w:pos="571"/>
              </w:tabs>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4.808</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FA2D04"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2011H050060 Açık ve Kapalı Spor Tesisleri</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Merkezi derslik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8.082</w:t>
            </w:r>
          </w:p>
        </w:tc>
        <w:tc>
          <w:tcPr>
            <w:tcW w:w="1559" w:type="dxa"/>
            <w:vAlign w:val="center"/>
          </w:tcPr>
          <w:p w:rsidR="00524C14" w:rsidRPr="003E33B2" w:rsidRDefault="00524C14" w:rsidP="00B623E7">
            <w:pPr>
              <w:pStyle w:val="ListeParagraf1"/>
              <w:tabs>
                <w:tab w:val="left" w:pos="571"/>
              </w:tabs>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8.082</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Laboratuar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3.800</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3.800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2010K121000 Merkezi Araştırma Laboratuvarı</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Rektorlük binası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25.500</w:t>
            </w:r>
          </w:p>
        </w:tc>
        <w:tc>
          <w:tcPr>
            <w:tcW w:w="1559" w:type="dxa"/>
            <w:vAlign w:val="center"/>
          </w:tcPr>
          <w:p w:rsidR="00524C14" w:rsidRPr="003E33B2" w:rsidRDefault="00524C14" w:rsidP="00B623E7">
            <w:pPr>
              <w:pStyle w:val="ListeParagraf1"/>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25.500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Ziraat Fakültesi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33.000</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33.000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r w:rsidR="00524C14" w:rsidRPr="003E33B2">
              <w:rPr>
                <w:rStyle w:val="Normal1"/>
                <w:rFonts w:asciiTheme="majorHAnsi" w:hAnsiTheme="majorHAnsi" w:cs="Times New Roman"/>
                <w:b w:val="0"/>
                <w:iCs/>
                <w:sz w:val="20"/>
                <w:szCs w:val="20"/>
              </w:rPr>
              <w:t>.</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Lojmanlar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23.280</w:t>
            </w:r>
          </w:p>
        </w:tc>
        <w:tc>
          <w:tcPr>
            <w:tcW w:w="1559" w:type="dxa"/>
            <w:vAlign w:val="center"/>
          </w:tcPr>
          <w:p w:rsidR="00524C14" w:rsidRPr="003E33B2" w:rsidRDefault="00524C14" w:rsidP="00B623E7">
            <w:pPr>
              <w:pStyle w:val="ListeParagraf1"/>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23.280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Rektör konutu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455</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455</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cnfStyle w:val="010000000000" w:firstRow="0" w:lastRow="1"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620873" w:rsidP="00F354D6">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 xml:space="preserve">Yapım aşamasında olan </w:t>
            </w:r>
            <w:r w:rsidR="00F354D6">
              <w:rPr>
                <w:rStyle w:val="Normal1"/>
                <w:rFonts w:asciiTheme="majorHAnsi" w:hAnsiTheme="majorHAnsi" w:cs="Times New Roman"/>
                <w:b w:val="0"/>
                <w:iCs/>
                <w:sz w:val="20"/>
                <w:szCs w:val="20"/>
              </w:rPr>
              <w:t>hizmet</w:t>
            </w:r>
            <w:r>
              <w:rPr>
                <w:rStyle w:val="Normal1"/>
                <w:rFonts w:asciiTheme="majorHAnsi" w:hAnsiTheme="majorHAnsi" w:cs="Times New Roman"/>
                <w:b w:val="0"/>
                <w:iCs/>
                <w:sz w:val="20"/>
                <w:szCs w:val="20"/>
              </w:rPr>
              <w:t xml:space="preserve">  alan</w:t>
            </w:r>
            <w:r w:rsidR="00F354D6">
              <w:rPr>
                <w:rStyle w:val="Normal1"/>
                <w:rFonts w:asciiTheme="majorHAnsi" w:hAnsiTheme="majorHAnsi" w:cs="Times New Roman"/>
                <w:b w:val="0"/>
                <w:iCs/>
                <w:sz w:val="20"/>
                <w:szCs w:val="20"/>
              </w:rPr>
              <w:t xml:space="preserve">ları </w:t>
            </w:r>
            <w:r w:rsidR="003317C4">
              <w:rPr>
                <w:rStyle w:val="Normal1"/>
                <w:rFonts w:asciiTheme="majorHAnsi" w:hAnsiTheme="majorHAnsi" w:cs="Times New Roman"/>
                <w:b w:val="0"/>
                <w:iCs/>
                <w:sz w:val="20"/>
                <w:szCs w:val="20"/>
              </w:rPr>
              <w:t>(Medikososyal, Sosyal Bilimler Fakültesi, Açık Spor Tesisleri)</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F354D6" w:rsidRDefault="00F354D6" w:rsidP="00B623E7">
            <w:pPr>
              <w:pStyle w:val="ListeParagraf1"/>
              <w:ind w:left="0" w:firstLine="0"/>
              <w:jc w:val="right"/>
              <w:rPr>
                <w:rStyle w:val="Normal1"/>
                <w:rFonts w:asciiTheme="majorHAnsi" w:hAnsiTheme="majorHAnsi" w:cs="Times New Roman"/>
                <w:iCs/>
                <w:sz w:val="20"/>
                <w:szCs w:val="20"/>
              </w:rPr>
            </w:pPr>
            <w:r w:rsidRPr="00F354D6">
              <w:rPr>
                <w:rStyle w:val="Normal1"/>
                <w:rFonts w:asciiTheme="majorHAnsi" w:hAnsiTheme="majorHAnsi" w:cs="Times New Roman"/>
                <w:iCs/>
                <w:sz w:val="20"/>
                <w:szCs w:val="20"/>
              </w:rPr>
              <w:t>45.000</w:t>
            </w:r>
          </w:p>
        </w:tc>
        <w:tc>
          <w:tcPr>
            <w:tcW w:w="1559" w:type="dxa"/>
            <w:vAlign w:val="center"/>
          </w:tcPr>
          <w:p w:rsidR="00524C14" w:rsidRPr="00F354D6" w:rsidRDefault="00524C14" w:rsidP="00B623E7">
            <w:pPr>
              <w:pStyle w:val="ListeParagraf1"/>
              <w:ind w:left="0"/>
              <w:jc w:val="right"/>
              <w:cnfStyle w:val="010000000000" w:firstRow="0" w:lastRow="1" w:firstColumn="0" w:lastColumn="0" w:oddVBand="0" w:evenVBand="0" w:oddHBand="0" w:evenHBand="0" w:firstRowFirstColumn="0" w:firstRowLastColumn="0" w:lastRowFirstColumn="0" w:lastRowLastColumn="0"/>
              <w:rPr>
                <w:rStyle w:val="Normal1"/>
                <w:rFonts w:asciiTheme="majorHAnsi" w:hAnsiTheme="majorHAnsi" w:cs="Times New Roman"/>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F354D6" w:rsidRDefault="00F354D6" w:rsidP="00B623E7">
            <w:pPr>
              <w:pStyle w:val="ListeParagraf1"/>
              <w:ind w:left="0" w:firstLine="0"/>
              <w:jc w:val="right"/>
              <w:rPr>
                <w:rStyle w:val="Normal1"/>
                <w:rFonts w:asciiTheme="majorHAnsi" w:hAnsiTheme="majorHAnsi" w:cs="Times New Roman"/>
                <w:iCs/>
                <w:sz w:val="20"/>
                <w:szCs w:val="20"/>
              </w:rPr>
            </w:pPr>
            <w:r w:rsidRPr="00F354D6">
              <w:rPr>
                <w:rStyle w:val="Normal1"/>
                <w:rFonts w:asciiTheme="majorHAnsi" w:hAnsiTheme="majorHAnsi" w:cs="Times New Roman"/>
                <w:iCs/>
                <w:sz w:val="20"/>
                <w:szCs w:val="20"/>
              </w:rPr>
              <w:t>45.000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F354D6" w:rsidRDefault="00524C14" w:rsidP="00B623E7">
            <w:pPr>
              <w:pStyle w:val="ListeParagraf1"/>
              <w:ind w:left="0" w:firstLine="0"/>
              <w:rPr>
                <w:rStyle w:val="Normal1"/>
                <w:rFonts w:asciiTheme="majorHAnsi" w:hAnsiTheme="majorHAnsi" w:cs="Times New Roman"/>
                <w:iCs/>
                <w:sz w:val="20"/>
                <w:szCs w:val="20"/>
              </w:rPr>
            </w:pPr>
          </w:p>
        </w:tc>
      </w:tr>
    </w:tbl>
    <w:p w:rsidR="00524C14" w:rsidRDefault="00524C14" w:rsidP="00524C14">
      <w:pPr>
        <w:autoSpaceDE w:val="0"/>
        <w:autoSpaceDN w:val="0"/>
        <w:adjustRightInd w:val="0"/>
        <w:spacing w:before="240" w:line="360" w:lineRule="auto"/>
        <w:jc w:val="both"/>
        <w:rPr>
          <w:rFonts w:asciiTheme="majorHAnsi" w:hAnsiTheme="majorHAnsi" w:cs="Anivers-Regular"/>
          <w:sz w:val="22"/>
          <w:szCs w:val="22"/>
        </w:rPr>
      </w:pPr>
    </w:p>
    <w:p w:rsidR="00E44E8E" w:rsidRDefault="00E44E8E" w:rsidP="00524C14">
      <w:pPr>
        <w:autoSpaceDE w:val="0"/>
        <w:autoSpaceDN w:val="0"/>
        <w:adjustRightInd w:val="0"/>
        <w:spacing w:before="240" w:line="360" w:lineRule="auto"/>
        <w:jc w:val="both"/>
        <w:rPr>
          <w:rFonts w:asciiTheme="majorHAnsi" w:hAnsiTheme="majorHAnsi" w:cs="Anivers-Regular"/>
          <w:sz w:val="22"/>
          <w:szCs w:val="22"/>
        </w:rPr>
      </w:pPr>
    </w:p>
    <w:p w:rsidR="00E44E8E" w:rsidRPr="00A61ED1" w:rsidRDefault="00E44E8E" w:rsidP="00524C14">
      <w:pPr>
        <w:autoSpaceDE w:val="0"/>
        <w:autoSpaceDN w:val="0"/>
        <w:adjustRightInd w:val="0"/>
        <w:spacing w:before="240" w:line="360" w:lineRule="auto"/>
        <w:jc w:val="both"/>
        <w:rPr>
          <w:rFonts w:asciiTheme="majorHAnsi" w:hAnsiTheme="majorHAnsi" w:cs="Anivers-Regular"/>
          <w:sz w:val="22"/>
          <w:szCs w:val="22"/>
        </w:rPr>
      </w:pPr>
    </w:p>
    <w:p w:rsidR="00464903" w:rsidRPr="00A61ED1" w:rsidRDefault="00464903" w:rsidP="00524C14">
      <w:pPr>
        <w:autoSpaceDE w:val="0"/>
        <w:autoSpaceDN w:val="0"/>
        <w:adjustRightInd w:val="0"/>
        <w:spacing w:before="240" w:line="360" w:lineRule="auto"/>
        <w:jc w:val="both"/>
        <w:rPr>
          <w:rFonts w:asciiTheme="majorHAnsi" w:hAnsiTheme="majorHAnsi" w:cs="Anivers-Regular"/>
          <w:sz w:val="22"/>
          <w:szCs w:val="22"/>
        </w:rPr>
      </w:pPr>
    </w:p>
    <w:tbl>
      <w:tblPr>
        <w:tblStyle w:val="AkListe-Vurgu331"/>
        <w:tblW w:w="9943" w:type="dxa"/>
        <w:tblLook w:val="04A0" w:firstRow="1" w:lastRow="0" w:firstColumn="1" w:lastColumn="0" w:noHBand="0" w:noVBand="1"/>
      </w:tblPr>
      <w:tblGrid>
        <w:gridCol w:w="4949"/>
        <w:gridCol w:w="2057"/>
        <w:gridCol w:w="2937"/>
      </w:tblGrid>
      <w:tr w:rsidR="00464903" w:rsidRPr="00A61ED1" w:rsidTr="002325E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Derslikler ve Laboratuvarlar</w:t>
            </w:r>
          </w:p>
        </w:tc>
        <w:tc>
          <w:tcPr>
            <w:tcW w:w="2057" w:type="dxa"/>
            <w:hideMark/>
          </w:tcPr>
          <w:p w:rsidR="00464903" w:rsidRPr="00A61ED1" w:rsidRDefault="00464903" w:rsidP="00B623E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Adedi</w:t>
            </w:r>
          </w:p>
        </w:tc>
        <w:tc>
          <w:tcPr>
            <w:tcW w:w="2937" w:type="dxa"/>
            <w:hideMark/>
          </w:tcPr>
          <w:p w:rsidR="00464903" w:rsidRPr="00A61ED1" w:rsidRDefault="00464903" w:rsidP="00B623E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Alan (m2)</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 xml:space="preserve">Merkezi Derslik </w:t>
            </w:r>
          </w:p>
        </w:tc>
        <w:tc>
          <w:tcPr>
            <w:tcW w:w="205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25</w:t>
            </w:r>
          </w:p>
        </w:tc>
        <w:tc>
          <w:tcPr>
            <w:tcW w:w="293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1770</w:t>
            </w:r>
          </w:p>
        </w:tc>
      </w:tr>
      <w:tr w:rsidR="00464903" w:rsidRPr="00A61ED1" w:rsidTr="002325E1">
        <w:trPr>
          <w:trHeight w:val="378"/>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 xml:space="preserve">Iğdır MYO (Ana Bina) </w:t>
            </w:r>
          </w:p>
        </w:tc>
        <w:tc>
          <w:tcPr>
            <w:tcW w:w="205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10</w:t>
            </w:r>
          </w:p>
        </w:tc>
        <w:tc>
          <w:tcPr>
            <w:tcW w:w="293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825</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49" w:type="dxa"/>
          </w:tcPr>
          <w:p w:rsidR="00464903" w:rsidRPr="00A61ED1" w:rsidRDefault="00464903" w:rsidP="00B623E7">
            <w:pPr>
              <w:jc w:val="both"/>
              <w:rPr>
                <w:rFonts w:asciiTheme="majorHAnsi" w:hAnsiTheme="majorHAnsi" w:cs="Times New Roman"/>
                <w:b w:val="0"/>
                <w:bCs w:val="0"/>
                <w:sz w:val="22"/>
                <w:szCs w:val="22"/>
              </w:rPr>
            </w:pPr>
            <w:r w:rsidRPr="00A61ED1">
              <w:rPr>
                <w:rFonts w:asciiTheme="majorHAnsi" w:hAnsiTheme="majorHAnsi" w:cs="Times New Roman"/>
                <w:sz w:val="22"/>
                <w:szCs w:val="22"/>
              </w:rPr>
              <w:t>Teknik Bilimler MYO (Suveren)</w:t>
            </w:r>
          </w:p>
        </w:tc>
        <w:tc>
          <w:tcPr>
            <w:tcW w:w="205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25</w:t>
            </w:r>
          </w:p>
        </w:tc>
        <w:tc>
          <w:tcPr>
            <w:tcW w:w="293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1750</w:t>
            </w:r>
          </w:p>
        </w:tc>
      </w:tr>
      <w:tr w:rsidR="00464903" w:rsidRPr="00A61ED1" w:rsidTr="002325E1">
        <w:trPr>
          <w:trHeight w:val="378"/>
        </w:trPr>
        <w:tc>
          <w:tcPr>
            <w:cnfStyle w:val="001000000000" w:firstRow="0" w:lastRow="0" w:firstColumn="1" w:lastColumn="0" w:oddVBand="0" w:evenVBand="0" w:oddHBand="0" w:evenHBand="0" w:firstRowFirstColumn="0" w:firstRowLastColumn="0" w:lastRowFirstColumn="0" w:lastRowLastColumn="0"/>
            <w:tcW w:w="4949" w:type="dxa"/>
          </w:tcPr>
          <w:p w:rsidR="00464903" w:rsidRPr="00A61ED1" w:rsidRDefault="00464903" w:rsidP="00B623E7">
            <w:pPr>
              <w:jc w:val="both"/>
              <w:rPr>
                <w:rFonts w:asciiTheme="majorHAnsi" w:hAnsiTheme="majorHAnsi"/>
                <w:sz w:val="22"/>
                <w:szCs w:val="22"/>
              </w:rPr>
            </w:pPr>
            <w:r w:rsidRPr="00A61ED1">
              <w:rPr>
                <w:rFonts w:asciiTheme="majorHAnsi" w:hAnsiTheme="majorHAnsi"/>
                <w:sz w:val="22"/>
                <w:szCs w:val="22"/>
              </w:rPr>
              <w:t>Ziraat Fakültesi (Suveren)</w:t>
            </w:r>
          </w:p>
        </w:tc>
        <w:tc>
          <w:tcPr>
            <w:tcW w:w="2057" w:type="dxa"/>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32</w:t>
            </w:r>
          </w:p>
        </w:tc>
        <w:tc>
          <w:tcPr>
            <w:tcW w:w="2937" w:type="dxa"/>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2240</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49" w:type="dxa"/>
          </w:tcPr>
          <w:p w:rsidR="00464903" w:rsidRPr="00A61ED1" w:rsidRDefault="00464903" w:rsidP="00B623E7">
            <w:pPr>
              <w:jc w:val="both"/>
              <w:rPr>
                <w:rFonts w:asciiTheme="majorHAnsi" w:hAnsiTheme="majorHAnsi"/>
                <w:sz w:val="22"/>
                <w:szCs w:val="22"/>
              </w:rPr>
            </w:pPr>
            <w:r w:rsidRPr="00A61ED1">
              <w:rPr>
                <w:rFonts w:asciiTheme="majorHAnsi" w:hAnsiTheme="majorHAnsi"/>
                <w:sz w:val="22"/>
                <w:szCs w:val="22"/>
              </w:rPr>
              <w:t>Laboratuvarlar</w:t>
            </w:r>
          </w:p>
        </w:tc>
        <w:tc>
          <w:tcPr>
            <w:tcW w:w="205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31</w:t>
            </w:r>
          </w:p>
        </w:tc>
        <w:tc>
          <w:tcPr>
            <w:tcW w:w="293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2325</w:t>
            </w:r>
          </w:p>
        </w:tc>
      </w:tr>
      <w:tr w:rsidR="00464903" w:rsidRPr="00A61ED1" w:rsidTr="002325E1">
        <w:trPr>
          <w:trHeight w:val="344"/>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Konferans Salonu</w:t>
            </w:r>
          </w:p>
        </w:tc>
        <w:tc>
          <w:tcPr>
            <w:tcW w:w="205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Kişi</w:t>
            </w:r>
          </w:p>
        </w:tc>
        <w:tc>
          <w:tcPr>
            <w:tcW w:w="293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Alanı (m2)</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b w:val="0"/>
                <w:bCs w:val="0"/>
                <w:sz w:val="22"/>
                <w:szCs w:val="22"/>
              </w:rPr>
            </w:pPr>
            <w:r w:rsidRPr="00A61ED1">
              <w:rPr>
                <w:rFonts w:asciiTheme="majorHAnsi" w:hAnsiTheme="majorHAnsi" w:cs="Times New Roman"/>
                <w:sz w:val="22"/>
                <w:szCs w:val="22"/>
              </w:rPr>
              <w:t xml:space="preserve">Karaağaç Kampüs Konferans Salonu </w:t>
            </w:r>
          </w:p>
        </w:tc>
        <w:tc>
          <w:tcPr>
            <w:tcW w:w="205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370</w:t>
            </w:r>
          </w:p>
        </w:tc>
        <w:tc>
          <w:tcPr>
            <w:tcW w:w="293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300</w:t>
            </w:r>
          </w:p>
        </w:tc>
      </w:tr>
      <w:tr w:rsidR="00464903" w:rsidRPr="00A61ED1" w:rsidTr="002325E1">
        <w:trPr>
          <w:trHeight w:val="402"/>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Sosyal Tesisler</w:t>
            </w:r>
          </w:p>
        </w:tc>
        <w:tc>
          <w:tcPr>
            <w:tcW w:w="205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Adedi</w:t>
            </w:r>
          </w:p>
        </w:tc>
        <w:tc>
          <w:tcPr>
            <w:tcW w:w="293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Toplam Alan(m2)</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 xml:space="preserve">Misafir Odası  </w:t>
            </w:r>
          </w:p>
        </w:tc>
        <w:tc>
          <w:tcPr>
            <w:tcW w:w="205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44</w:t>
            </w:r>
          </w:p>
        </w:tc>
        <w:tc>
          <w:tcPr>
            <w:tcW w:w="293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856</w:t>
            </w:r>
          </w:p>
        </w:tc>
      </w:tr>
    </w:tbl>
    <w:p w:rsidR="00464903" w:rsidRPr="00A61ED1" w:rsidRDefault="00464903" w:rsidP="00524C14">
      <w:pPr>
        <w:autoSpaceDE w:val="0"/>
        <w:autoSpaceDN w:val="0"/>
        <w:adjustRightInd w:val="0"/>
        <w:spacing w:before="240" w:line="360" w:lineRule="auto"/>
        <w:jc w:val="both"/>
        <w:rPr>
          <w:rFonts w:asciiTheme="majorHAnsi" w:hAnsiTheme="majorHAnsi" w:cs="Anivers-Regular"/>
          <w:sz w:val="22"/>
          <w:szCs w:val="22"/>
        </w:rPr>
      </w:pPr>
    </w:p>
    <w:tbl>
      <w:tblPr>
        <w:tblStyle w:val="AkListe-Vurgu331"/>
        <w:tblW w:w="5328" w:type="pct"/>
        <w:tblLook w:val="01E0" w:firstRow="1" w:lastRow="1" w:firstColumn="1" w:lastColumn="1" w:noHBand="0" w:noVBand="0"/>
      </w:tblPr>
      <w:tblGrid>
        <w:gridCol w:w="3328"/>
        <w:gridCol w:w="2108"/>
        <w:gridCol w:w="2106"/>
        <w:gridCol w:w="2102"/>
      </w:tblGrid>
      <w:tr w:rsidR="00464903" w:rsidRPr="00A61ED1" w:rsidTr="002325E1">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tabs>
                <w:tab w:val="center" w:pos="1704"/>
              </w:tabs>
              <w:rPr>
                <w:rFonts w:asciiTheme="majorHAnsi" w:hAnsiTheme="majorHAnsi" w:cs="Times New Roman"/>
                <w:sz w:val="22"/>
                <w:szCs w:val="22"/>
              </w:rPr>
            </w:pPr>
            <w:r w:rsidRPr="00A61ED1">
              <w:rPr>
                <w:rFonts w:asciiTheme="majorHAnsi" w:hAnsiTheme="majorHAnsi" w:cs="Times New Roman"/>
                <w:sz w:val="22"/>
                <w:szCs w:val="22"/>
              </w:rPr>
              <w:t>Cins</w:t>
            </w:r>
            <w:r w:rsidRPr="00A61ED1">
              <w:rPr>
                <w:rFonts w:asciiTheme="majorHAnsi" w:hAnsiTheme="majorHAnsi" w:cs="Times New Roman"/>
                <w:sz w:val="22"/>
                <w:szCs w:val="22"/>
              </w:rPr>
              <w:tab/>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Sayı (Adet)</w:t>
            </w:r>
          </w:p>
        </w:tc>
        <w:tc>
          <w:tcPr>
            <w:tcW w:w="1092" w:type="pct"/>
          </w:tcPr>
          <w:p w:rsidR="00464903" w:rsidRPr="00A61ED1" w:rsidRDefault="00464903" w:rsidP="00B623E7">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Kapalı Alan (m</w:t>
            </w:r>
            <w:r w:rsidRPr="00A61ED1">
              <w:rPr>
                <w:rFonts w:asciiTheme="majorHAnsi" w:hAnsiTheme="majorHAnsi" w:cs="Times New Roman"/>
                <w:sz w:val="22"/>
                <w:szCs w:val="22"/>
                <w:vertAlign w:val="superscript"/>
              </w:rPr>
              <w:t>2</w:t>
            </w:r>
            <w:r w:rsidRPr="00A61ED1">
              <w:rPr>
                <w:rFonts w:asciiTheme="majorHAnsi" w:hAnsiTheme="majorHAnsi" w:cs="Times New Roman"/>
                <w:sz w:val="22"/>
                <w:szCs w:val="22"/>
              </w:rPr>
              <w:t>)</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Kapasitesi (Kişi)</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Öğrenci Yemekhanesi</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3</w:t>
            </w:r>
          </w:p>
        </w:tc>
        <w:tc>
          <w:tcPr>
            <w:tcW w:w="1092" w:type="pct"/>
          </w:tcPr>
          <w:p w:rsidR="00464903" w:rsidRPr="00A61ED1" w:rsidRDefault="00464903" w:rsidP="00B623E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540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300</w:t>
            </w:r>
          </w:p>
        </w:tc>
      </w:tr>
      <w:tr w:rsidR="00464903" w:rsidRPr="00A61ED1" w:rsidTr="002325E1">
        <w:trPr>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Personel Yemekhanesi</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1</w:t>
            </w:r>
          </w:p>
        </w:tc>
        <w:tc>
          <w:tcPr>
            <w:tcW w:w="1092" w:type="pct"/>
          </w:tcPr>
          <w:p w:rsidR="00464903" w:rsidRPr="00A61ED1" w:rsidRDefault="00464903" w:rsidP="00B623E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80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40</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Kantin</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4</w:t>
            </w:r>
          </w:p>
        </w:tc>
        <w:tc>
          <w:tcPr>
            <w:tcW w:w="1092" w:type="pct"/>
          </w:tcPr>
          <w:p w:rsidR="00464903" w:rsidRPr="00A61ED1" w:rsidRDefault="00464903" w:rsidP="00B623E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300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500</w:t>
            </w:r>
          </w:p>
        </w:tc>
      </w:tr>
      <w:tr w:rsidR="00464903" w:rsidRPr="00A61ED1" w:rsidTr="002325E1">
        <w:trPr>
          <w:cnfStyle w:val="010000000000" w:firstRow="0" w:lastRow="1"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Toplam</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8</w:t>
            </w:r>
          </w:p>
        </w:tc>
        <w:tc>
          <w:tcPr>
            <w:tcW w:w="1092" w:type="pct"/>
          </w:tcPr>
          <w:p w:rsidR="00464903" w:rsidRPr="00A61ED1" w:rsidRDefault="00464903" w:rsidP="00B623E7">
            <w:pPr>
              <w:cnfStyle w:val="010000000000" w:firstRow="0" w:lastRow="1" w:firstColumn="0" w:lastColumn="0" w:oddVBand="0" w:evenVBand="0" w:oddHBand="0" w:evenHBand="0" w:firstRowFirstColumn="0" w:firstRowLastColumn="0" w:lastRowFirstColumn="0" w:lastRowLastColumn="0"/>
              <w:rPr>
                <w:rFonts w:asciiTheme="majorHAnsi" w:hAnsiTheme="majorHAnsi" w:cs="Times New Roman"/>
                <w:b w:val="0"/>
                <w:sz w:val="22"/>
                <w:szCs w:val="22"/>
              </w:rPr>
            </w:pPr>
            <w:r w:rsidRPr="00A61ED1">
              <w:rPr>
                <w:rFonts w:asciiTheme="majorHAnsi" w:hAnsiTheme="majorHAnsi" w:cs="Times New Roman"/>
                <w:b w:val="0"/>
                <w:sz w:val="22"/>
                <w:szCs w:val="22"/>
              </w:rPr>
              <w:t>920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840</w:t>
            </w:r>
          </w:p>
        </w:tc>
      </w:tr>
    </w:tbl>
    <w:p w:rsidR="00524C14" w:rsidRPr="00A61ED1" w:rsidRDefault="00524C14" w:rsidP="00524C14">
      <w:pPr>
        <w:jc w:val="both"/>
        <w:rPr>
          <w:rStyle w:val="Normal1"/>
          <w:rFonts w:ascii="Times New Roman" w:hAnsi="Times New Roman"/>
          <w:sz w:val="22"/>
          <w:szCs w:val="22"/>
        </w:rPr>
      </w:pPr>
    </w:p>
    <w:p w:rsidR="00341DD3" w:rsidRPr="00A61ED1" w:rsidRDefault="00AB10A1" w:rsidP="00C64B62">
      <w:pPr>
        <w:pStyle w:val="ListeParagraf"/>
        <w:numPr>
          <w:ilvl w:val="1"/>
          <w:numId w:val="18"/>
        </w:numPr>
        <w:ind w:left="-142" w:firstLine="426"/>
        <w:jc w:val="both"/>
        <w:rPr>
          <w:rStyle w:val="Normal1"/>
          <w:rFonts w:ascii="Times New Roman" w:hAnsi="Times New Roman"/>
          <w:b/>
          <w:sz w:val="22"/>
          <w:szCs w:val="22"/>
        </w:rPr>
      </w:pPr>
      <w:r>
        <w:rPr>
          <w:rStyle w:val="Normal1"/>
          <w:rFonts w:ascii="Times New Roman" w:hAnsi="Times New Roman"/>
          <w:b/>
          <w:caps/>
          <w:sz w:val="22"/>
          <w:szCs w:val="22"/>
        </w:rPr>
        <w:t>201</w:t>
      </w:r>
      <w:r w:rsidR="00782CB6">
        <w:rPr>
          <w:rStyle w:val="Normal1"/>
          <w:rFonts w:ascii="Times New Roman" w:hAnsi="Times New Roman"/>
          <w:b/>
          <w:caps/>
          <w:sz w:val="22"/>
          <w:szCs w:val="22"/>
        </w:rPr>
        <w:t>8</w:t>
      </w:r>
      <w:r w:rsidR="001C66EE" w:rsidRPr="00A61ED1">
        <w:rPr>
          <w:rStyle w:val="Normal1"/>
          <w:rFonts w:ascii="Times New Roman" w:hAnsi="Times New Roman"/>
          <w:b/>
          <w:sz w:val="22"/>
          <w:szCs w:val="22"/>
        </w:rPr>
        <w:t xml:space="preserve"> Yılı Yatırımlarıyla Hedeflenen ve Gerçekleşen Kapasite Artışı</w:t>
      </w:r>
      <w:r w:rsidR="00532769" w:rsidRPr="00A61ED1">
        <w:rPr>
          <w:rStyle w:val="Normal1"/>
          <w:rFonts w:ascii="Times New Roman" w:hAnsi="Times New Roman"/>
          <w:b/>
          <w:sz w:val="22"/>
          <w:szCs w:val="22"/>
        </w:rPr>
        <w:t xml:space="preserve"> / Kalite Artışı / İyileşme</w:t>
      </w:r>
      <w:r w:rsidR="001C66EE" w:rsidRPr="00A61ED1">
        <w:rPr>
          <w:rStyle w:val="Normal1"/>
          <w:rFonts w:ascii="Times New Roman" w:hAnsi="Times New Roman"/>
          <w:b/>
          <w:sz w:val="22"/>
          <w:szCs w:val="22"/>
        </w:rPr>
        <w:t xml:space="preserve">: </w:t>
      </w:r>
    </w:p>
    <w:p w:rsidR="00A61ED1" w:rsidRPr="00A61ED1" w:rsidRDefault="00A61ED1" w:rsidP="00A61ED1">
      <w:pPr>
        <w:pStyle w:val="ListeParagraf"/>
        <w:jc w:val="both"/>
        <w:rPr>
          <w:rStyle w:val="Normal1"/>
          <w:rFonts w:ascii="Times New Roman" w:hAnsi="Times New Roman"/>
          <w:sz w:val="22"/>
          <w:szCs w:val="22"/>
        </w:rPr>
      </w:pPr>
    </w:p>
    <w:p w:rsidR="003E33B2" w:rsidRPr="00A61ED1" w:rsidRDefault="00782CB6" w:rsidP="00614406">
      <w:pPr>
        <w:ind w:firstLine="284"/>
        <w:jc w:val="both"/>
        <w:rPr>
          <w:rStyle w:val="Normal1"/>
          <w:rFonts w:ascii="Times New Roman" w:hAnsi="Times New Roman"/>
          <w:i/>
          <w:sz w:val="22"/>
          <w:szCs w:val="22"/>
        </w:rPr>
      </w:pPr>
      <w:r>
        <w:rPr>
          <w:rStyle w:val="Normal1"/>
          <w:rFonts w:ascii="Times New Roman" w:hAnsi="Times New Roman"/>
          <w:i/>
          <w:sz w:val="22"/>
          <w:szCs w:val="22"/>
        </w:rPr>
        <w:t>2018</w:t>
      </w:r>
      <w:r w:rsidR="00734468">
        <w:rPr>
          <w:rStyle w:val="Normal1"/>
          <w:rFonts w:ascii="Times New Roman" w:hAnsi="Times New Roman"/>
          <w:i/>
          <w:sz w:val="22"/>
          <w:szCs w:val="22"/>
        </w:rPr>
        <w:t xml:space="preserve"> yılı itibariyle Mediko</w:t>
      </w:r>
      <w:r w:rsidR="0093177A">
        <w:rPr>
          <w:rStyle w:val="Normal1"/>
          <w:rFonts w:ascii="Times New Roman" w:hAnsi="Times New Roman"/>
          <w:i/>
          <w:sz w:val="22"/>
          <w:szCs w:val="22"/>
        </w:rPr>
        <w:t>so</w:t>
      </w:r>
      <w:r w:rsidR="00734468">
        <w:rPr>
          <w:rStyle w:val="Normal1"/>
          <w:rFonts w:ascii="Times New Roman" w:hAnsi="Times New Roman"/>
          <w:i/>
          <w:sz w:val="22"/>
          <w:szCs w:val="22"/>
        </w:rPr>
        <w:t xml:space="preserve">syal Binası, Sosyal Bilimler Fakültesi Binası ile açık kapalı spor tesisleri için yapım aşamasına </w:t>
      </w:r>
      <w:r w:rsidR="00614406">
        <w:rPr>
          <w:rStyle w:val="Normal1"/>
          <w:rFonts w:ascii="Times New Roman" w:hAnsi="Times New Roman"/>
          <w:i/>
          <w:sz w:val="22"/>
          <w:szCs w:val="22"/>
        </w:rPr>
        <w:t>geçilmiştir.</w:t>
      </w:r>
      <w:r w:rsidR="00340698">
        <w:rPr>
          <w:rStyle w:val="Normal1"/>
          <w:rFonts w:ascii="Times New Roman" w:hAnsi="Times New Roman"/>
          <w:i/>
          <w:sz w:val="22"/>
          <w:szCs w:val="22"/>
        </w:rPr>
        <w:t xml:space="preserve"> </w:t>
      </w:r>
      <w:r w:rsidR="005103AF">
        <w:rPr>
          <w:rStyle w:val="Normal1"/>
          <w:rFonts w:ascii="Times New Roman" w:hAnsi="Times New Roman"/>
          <w:i/>
          <w:sz w:val="22"/>
          <w:szCs w:val="22"/>
        </w:rPr>
        <w:t>Yıl sonu itibariyle yapımları tamamlanmıştır.</w:t>
      </w:r>
    </w:p>
    <w:p w:rsidR="001C66EE" w:rsidRPr="00A61ED1" w:rsidRDefault="001C66EE" w:rsidP="00242139">
      <w:pPr>
        <w:tabs>
          <w:tab w:val="num" w:pos="567"/>
        </w:tabs>
        <w:ind w:left="567" w:hanging="283"/>
        <w:jc w:val="both"/>
        <w:rPr>
          <w:rStyle w:val="Normal1"/>
          <w:rFonts w:ascii="Times New Roman" w:hAnsi="Times New Roman"/>
          <w:sz w:val="22"/>
          <w:szCs w:val="22"/>
        </w:rPr>
      </w:pPr>
    </w:p>
    <w:p w:rsidR="00A61ED1" w:rsidRPr="00A61ED1" w:rsidRDefault="00A61ED1" w:rsidP="00242139">
      <w:pPr>
        <w:tabs>
          <w:tab w:val="num" w:pos="567"/>
        </w:tabs>
        <w:ind w:left="567" w:hanging="283"/>
        <w:jc w:val="both"/>
        <w:rPr>
          <w:rStyle w:val="Normal1"/>
          <w:rFonts w:ascii="Times New Roman" w:hAnsi="Times New Roman"/>
          <w:sz w:val="22"/>
          <w:szCs w:val="22"/>
        </w:rPr>
      </w:pPr>
    </w:p>
    <w:p w:rsidR="001C66EE" w:rsidRDefault="00782CB6" w:rsidP="00C64B62">
      <w:pPr>
        <w:pStyle w:val="ListeParagraf"/>
        <w:numPr>
          <w:ilvl w:val="1"/>
          <w:numId w:val="18"/>
        </w:numPr>
        <w:ind w:left="0" w:firstLine="284"/>
        <w:jc w:val="both"/>
        <w:rPr>
          <w:rStyle w:val="Normal1"/>
          <w:rFonts w:ascii="Times New Roman" w:hAnsi="Times New Roman"/>
          <w:b/>
          <w:sz w:val="22"/>
          <w:szCs w:val="22"/>
        </w:rPr>
      </w:pPr>
      <w:r>
        <w:rPr>
          <w:rStyle w:val="Normal1"/>
          <w:rFonts w:ascii="Times New Roman" w:hAnsi="Times New Roman"/>
          <w:b/>
          <w:sz w:val="22"/>
          <w:szCs w:val="22"/>
        </w:rPr>
        <w:t>2018</w:t>
      </w:r>
      <w:r w:rsidR="001C66EE" w:rsidRPr="00A61ED1">
        <w:rPr>
          <w:rStyle w:val="Normal1"/>
          <w:rFonts w:ascii="Times New Roman" w:hAnsi="Times New Roman"/>
          <w:b/>
          <w:sz w:val="22"/>
          <w:szCs w:val="22"/>
        </w:rPr>
        <w:t xml:space="preserve"> Yılı Yatırım Uygulamaları:</w:t>
      </w:r>
    </w:p>
    <w:p w:rsidR="00A5167A" w:rsidRDefault="00A5167A" w:rsidP="00A5167A">
      <w:pPr>
        <w:jc w:val="both"/>
        <w:rPr>
          <w:rStyle w:val="Normal1"/>
          <w:rFonts w:ascii="Times New Roman" w:hAnsi="Times New Roman"/>
          <w:b/>
          <w:sz w:val="22"/>
          <w:szCs w:val="22"/>
        </w:rPr>
      </w:pPr>
    </w:p>
    <w:tbl>
      <w:tblPr>
        <w:tblStyle w:val="TabloKlavuzu"/>
        <w:tblW w:w="9889" w:type="dxa"/>
        <w:tblLook w:val="04A0" w:firstRow="1" w:lastRow="0" w:firstColumn="1" w:lastColumn="0" w:noHBand="0" w:noVBand="1"/>
      </w:tblPr>
      <w:tblGrid>
        <w:gridCol w:w="1535"/>
        <w:gridCol w:w="1535"/>
        <w:gridCol w:w="1535"/>
        <w:gridCol w:w="1173"/>
        <w:gridCol w:w="1418"/>
        <w:gridCol w:w="2693"/>
      </w:tblGrid>
      <w:tr w:rsidR="00A5167A" w:rsidTr="00E32B78">
        <w:tc>
          <w:tcPr>
            <w:tcW w:w="1535" w:type="dxa"/>
            <w:vAlign w:val="center"/>
          </w:tcPr>
          <w:p w:rsidR="00A5167A" w:rsidRPr="00611E88" w:rsidRDefault="00A5167A" w:rsidP="00B623E7">
            <w:pPr>
              <w:rPr>
                <w:rFonts w:asciiTheme="majorHAnsi" w:hAnsiTheme="majorHAnsi"/>
                <w:b/>
                <w:sz w:val="14"/>
                <w:szCs w:val="14"/>
              </w:rPr>
            </w:pPr>
            <w:r w:rsidRPr="00611E88">
              <w:rPr>
                <w:rFonts w:asciiTheme="majorHAnsi" w:hAnsiTheme="majorHAnsi"/>
                <w:b/>
                <w:sz w:val="14"/>
                <w:szCs w:val="14"/>
              </w:rPr>
              <w:t xml:space="preserve">Proje No </w:t>
            </w:r>
          </w:p>
        </w:tc>
        <w:tc>
          <w:tcPr>
            <w:tcW w:w="1535" w:type="dxa"/>
            <w:vAlign w:val="center"/>
          </w:tcPr>
          <w:p w:rsidR="00A5167A" w:rsidRPr="00611E88" w:rsidRDefault="00A5167A" w:rsidP="00B623E7">
            <w:pPr>
              <w:rPr>
                <w:rFonts w:asciiTheme="majorHAnsi" w:hAnsiTheme="majorHAnsi"/>
                <w:b/>
                <w:sz w:val="14"/>
                <w:szCs w:val="14"/>
              </w:rPr>
            </w:pPr>
            <w:r w:rsidRPr="00611E88">
              <w:rPr>
                <w:rFonts w:asciiTheme="majorHAnsi" w:hAnsiTheme="majorHAnsi"/>
                <w:b/>
                <w:sz w:val="14"/>
                <w:szCs w:val="14"/>
              </w:rPr>
              <w:t xml:space="preserve">Proje Adı </w:t>
            </w:r>
          </w:p>
        </w:tc>
        <w:tc>
          <w:tcPr>
            <w:tcW w:w="1535" w:type="dxa"/>
            <w:vAlign w:val="center"/>
          </w:tcPr>
          <w:p w:rsidR="00A5167A" w:rsidRPr="00611E88" w:rsidRDefault="00A5167A" w:rsidP="00A5167A">
            <w:pPr>
              <w:jc w:val="right"/>
              <w:rPr>
                <w:rFonts w:asciiTheme="majorHAnsi" w:hAnsiTheme="majorHAnsi"/>
                <w:b/>
                <w:sz w:val="16"/>
                <w:szCs w:val="16"/>
              </w:rPr>
            </w:pPr>
            <w:r w:rsidRPr="00611E88">
              <w:rPr>
                <w:rFonts w:asciiTheme="majorHAnsi" w:hAnsiTheme="majorHAnsi"/>
                <w:b/>
                <w:sz w:val="16"/>
                <w:szCs w:val="16"/>
              </w:rPr>
              <w:t>Aktarılan Ödenek</w:t>
            </w:r>
          </w:p>
        </w:tc>
        <w:tc>
          <w:tcPr>
            <w:tcW w:w="1173" w:type="dxa"/>
            <w:vAlign w:val="center"/>
          </w:tcPr>
          <w:p w:rsidR="00A5167A" w:rsidRPr="00611E88" w:rsidRDefault="00A5167A" w:rsidP="00A5167A">
            <w:pPr>
              <w:jc w:val="right"/>
              <w:rPr>
                <w:rFonts w:asciiTheme="majorHAnsi" w:hAnsiTheme="majorHAnsi"/>
                <w:b/>
                <w:sz w:val="16"/>
                <w:szCs w:val="16"/>
              </w:rPr>
            </w:pPr>
            <w:r w:rsidRPr="00611E88">
              <w:rPr>
                <w:rFonts w:asciiTheme="majorHAnsi" w:hAnsiTheme="majorHAnsi"/>
                <w:b/>
                <w:sz w:val="16"/>
                <w:szCs w:val="16"/>
              </w:rPr>
              <w:t>Harcanan</w:t>
            </w:r>
          </w:p>
        </w:tc>
        <w:tc>
          <w:tcPr>
            <w:tcW w:w="1418" w:type="dxa"/>
            <w:vAlign w:val="center"/>
          </w:tcPr>
          <w:p w:rsidR="00A5167A" w:rsidRPr="00611E88" w:rsidRDefault="00A5167A" w:rsidP="00A5167A">
            <w:pPr>
              <w:jc w:val="right"/>
              <w:rPr>
                <w:rFonts w:asciiTheme="majorHAnsi" w:hAnsiTheme="majorHAnsi"/>
                <w:b/>
                <w:sz w:val="16"/>
                <w:szCs w:val="16"/>
              </w:rPr>
            </w:pPr>
            <w:r w:rsidRPr="00611E88">
              <w:rPr>
                <w:rFonts w:asciiTheme="majorHAnsi" w:hAnsiTheme="majorHAnsi"/>
                <w:b/>
                <w:sz w:val="16"/>
                <w:szCs w:val="16"/>
              </w:rPr>
              <w:t>Gerçekleşen</w:t>
            </w:r>
          </w:p>
        </w:tc>
        <w:tc>
          <w:tcPr>
            <w:tcW w:w="2693" w:type="dxa"/>
            <w:vAlign w:val="center"/>
          </w:tcPr>
          <w:p w:rsidR="00A5167A" w:rsidRPr="00611E88" w:rsidRDefault="00611E88" w:rsidP="00611E88">
            <w:pPr>
              <w:rPr>
                <w:rFonts w:asciiTheme="majorHAnsi" w:hAnsiTheme="majorHAnsi"/>
                <w:b/>
                <w:sz w:val="16"/>
                <w:szCs w:val="16"/>
              </w:rPr>
            </w:pPr>
            <w:r w:rsidRPr="00611E88">
              <w:rPr>
                <w:rFonts w:asciiTheme="majorHAnsi" w:hAnsiTheme="majorHAnsi"/>
                <w:b/>
                <w:sz w:val="16"/>
                <w:szCs w:val="16"/>
              </w:rPr>
              <w:t>Açıklama</w:t>
            </w:r>
          </w:p>
        </w:tc>
      </w:tr>
      <w:tr w:rsidR="000D708A" w:rsidTr="000D708A">
        <w:tc>
          <w:tcPr>
            <w:tcW w:w="1535" w:type="dxa"/>
            <w:vAlign w:val="center"/>
          </w:tcPr>
          <w:p w:rsidR="000D708A" w:rsidRPr="000E3466" w:rsidRDefault="000D708A" w:rsidP="000D708A">
            <w:pPr>
              <w:rPr>
                <w:rFonts w:asciiTheme="majorHAnsi" w:hAnsiTheme="majorHAnsi"/>
                <w:sz w:val="16"/>
                <w:szCs w:val="16"/>
              </w:rPr>
            </w:pPr>
            <w:r>
              <w:rPr>
                <w:rFonts w:asciiTheme="majorHAnsi" w:hAnsiTheme="majorHAnsi"/>
                <w:sz w:val="16"/>
                <w:szCs w:val="16"/>
              </w:rPr>
              <w:t>2018H033540</w:t>
            </w:r>
          </w:p>
        </w:tc>
        <w:tc>
          <w:tcPr>
            <w:tcW w:w="1535" w:type="dxa"/>
            <w:vAlign w:val="center"/>
          </w:tcPr>
          <w:p w:rsidR="000D708A" w:rsidRPr="000E3466" w:rsidRDefault="000D708A" w:rsidP="000D708A">
            <w:pPr>
              <w:rPr>
                <w:rFonts w:asciiTheme="majorHAnsi" w:hAnsiTheme="majorHAnsi"/>
                <w:sz w:val="16"/>
                <w:szCs w:val="16"/>
              </w:rPr>
            </w:pPr>
            <w:r w:rsidRPr="000E3466">
              <w:rPr>
                <w:rFonts w:asciiTheme="majorHAnsi" w:hAnsiTheme="majorHAnsi"/>
                <w:sz w:val="16"/>
                <w:szCs w:val="16"/>
              </w:rPr>
              <w:t>Çeşitli Ünitelerin Etüt Projesi</w:t>
            </w:r>
          </w:p>
        </w:tc>
        <w:tc>
          <w:tcPr>
            <w:tcW w:w="1535" w:type="dxa"/>
          </w:tcPr>
          <w:p w:rsidR="000D708A" w:rsidRPr="000D708A" w:rsidRDefault="000D708A" w:rsidP="000D708A">
            <w:pPr>
              <w:jc w:val="center"/>
              <w:rPr>
                <w:b/>
                <w:sz w:val="20"/>
                <w:szCs w:val="20"/>
              </w:rPr>
            </w:pPr>
            <w:r w:rsidRPr="000D708A">
              <w:rPr>
                <w:b/>
                <w:sz w:val="20"/>
                <w:szCs w:val="20"/>
              </w:rPr>
              <w:t>12.900</w:t>
            </w:r>
          </w:p>
        </w:tc>
        <w:tc>
          <w:tcPr>
            <w:tcW w:w="1173" w:type="dxa"/>
            <w:vAlign w:val="center"/>
          </w:tcPr>
          <w:p w:rsidR="000D708A" w:rsidRPr="00611E88" w:rsidRDefault="00807FD0" w:rsidP="000D708A">
            <w:pPr>
              <w:jc w:val="right"/>
              <w:rPr>
                <w:rStyle w:val="Normal1"/>
                <w:rFonts w:ascii="Times New Roman" w:hAnsi="Times New Roman"/>
                <w:b/>
                <w:sz w:val="20"/>
                <w:szCs w:val="20"/>
              </w:rPr>
            </w:pPr>
            <w:r>
              <w:rPr>
                <w:rStyle w:val="Normal1"/>
                <w:rFonts w:ascii="Times New Roman" w:hAnsi="Times New Roman"/>
                <w:b/>
                <w:sz w:val="20"/>
                <w:szCs w:val="20"/>
              </w:rPr>
              <w:t>13.617</w:t>
            </w:r>
          </w:p>
        </w:tc>
        <w:tc>
          <w:tcPr>
            <w:tcW w:w="1418" w:type="dxa"/>
            <w:vAlign w:val="center"/>
          </w:tcPr>
          <w:p w:rsidR="000D708A" w:rsidRPr="00611E88" w:rsidRDefault="000D708A" w:rsidP="000D708A">
            <w:pPr>
              <w:jc w:val="right"/>
              <w:rPr>
                <w:rStyle w:val="Normal1"/>
                <w:rFonts w:ascii="Times New Roman" w:hAnsi="Times New Roman"/>
                <w:b/>
                <w:sz w:val="20"/>
                <w:szCs w:val="20"/>
              </w:rPr>
            </w:pPr>
            <w:r w:rsidRPr="00611E88">
              <w:rPr>
                <w:rStyle w:val="Normal1"/>
                <w:rFonts w:ascii="Times New Roman" w:hAnsi="Times New Roman"/>
                <w:b/>
                <w:sz w:val="20"/>
                <w:szCs w:val="20"/>
              </w:rPr>
              <w:t>%</w:t>
            </w:r>
            <w:r w:rsidR="00FF3AD2">
              <w:rPr>
                <w:rStyle w:val="Normal1"/>
                <w:rFonts w:ascii="Times New Roman" w:hAnsi="Times New Roman"/>
                <w:b/>
                <w:sz w:val="20"/>
                <w:szCs w:val="20"/>
              </w:rPr>
              <w:t xml:space="preserve"> 105</w:t>
            </w:r>
          </w:p>
        </w:tc>
        <w:tc>
          <w:tcPr>
            <w:tcW w:w="2693" w:type="dxa"/>
            <w:vAlign w:val="center"/>
          </w:tcPr>
          <w:p w:rsidR="000D708A" w:rsidRPr="00611E88" w:rsidRDefault="000D708A" w:rsidP="000D708A">
            <w:pPr>
              <w:rPr>
                <w:rFonts w:asciiTheme="majorHAnsi" w:hAnsiTheme="majorHAnsi"/>
                <w:sz w:val="16"/>
                <w:szCs w:val="16"/>
              </w:rPr>
            </w:pPr>
            <w:r>
              <w:rPr>
                <w:rFonts w:asciiTheme="majorHAnsi" w:hAnsiTheme="majorHAnsi"/>
                <w:sz w:val="16"/>
                <w:szCs w:val="16"/>
              </w:rPr>
              <w:t>Peyzaj çalışmaları, doğalgaz dönüşümü için proje alımları yapılmıştır.</w:t>
            </w:r>
          </w:p>
        </w:tc>
      </w:tr>
      <w:tr w:rsidR="000D708A" w:rsidTr="000D708A">
        <w:tc>
          <w:tcPr>
            <w:tcW w:w="1535" w:type="dxa"/>
            <w:vAlign w:val="center"/>
          </w:tcPr>
          <w:p w:rsidR="000D708A" w:rsidRPr="000E3466" w:rsidRDefault="000D708A" w:rsidP="000D708A">
            <w:pPr>
              <w:rPr>
                <w:rFonts w:asciiTheme="majorHAnsi" w:hAnsiTheme="majorHAnsi"/>
                <w:sz w:val="16"/>
                <w:szCs w:val="16"/>
              </w:rPr>
            </w:pPr>
            <w:r w:rsidRPr="000E3466">
              <w:rPr>
                <w:rFonts w:asciiTheme="majorHAnsi" w:hAnsiTheme="majorHAnsi"/>
                <w:sz w:val="16"/>
                <w:szCs w:val="16"/>
              </w:rPr>
              <w:t>2009H031340</w:t>
            </w:r>
          </w:p>
        </w:tc>
        <w:tc>
          <w:tcPr>
            <w:tcW w:w="1535" w:type="dxa"/>
            <w:vAlign w:val="center"/>
          </w:tcPr>
          <w:p w:rsidR="000D708A" w:rsidRPr="000E3466" w:rsidRDefault="000D708A" w:rsidP="000D708A">
            <w:pPr>
              <w:rPr>
                <w:rFonts w:asciiTheme="majorHAnsi" w:hAnsiTheme="majorHAnsi"/>
                <w:sz w:val="16"/>
                <w:szCs w:val="16"/>
              </w:rPr>
            </w:pPr>
            <w:r w:rsidRPr="000E3466">
              <w:rPr>
                <w:rFonts w:asciiTheme="majorHAnsi" w:hAnsiTheme="majorHAnsi"/>
                <w:sz w:val="16"/>
                <w:szCs w:val="16"/>
              </w:rPr>
              <w:t>Kampüs Altyapısı</w:t>
            </w:r>
          </w:p>
        </w:tc>
        <w:tc>
          <w:tcPr>
            <w:tcW w:w="1535" w:type="dxa"/>
          </w:tcPr>
          <w:p w:rsidR="000D708A" w:rsidRPr="000D708A" w:rsidRDefault="000D708A" w:rsidP="000D708A">
            <w:pPr>
              <w:jc w:val="center"/>
              <w:rPr>
                <w:b/>
                <w:sz w:val="20"/>
                <w:szCs w:val="20"/>
              </w:rPr>
            </w:pPr>
            <w:r w:rsidRPr="000D708A">
              <w:rPr>
                <w:b/>
                <w:sz w:val="20"/>
                <w:szCs w:val="20"/>
              </w:rPr>
              <w:t>5.000</w:t>
            </w:r>
          </w:p>
        </w:tc>
        <w:tc>
          <w:tcPr>
            <w:tcW w:w="1173" w:type="dxa"/>
            <w:vAlign w:val="center"/>
          </w:tcPr>
          <w:p w:rsidR="000D708A" w:rsidRPr="00611E88" w:rsidRDefault="00704056" w:rsidP="000D708A">
            <w:pPr>
              <w:jc w:val="right"/>
              <w:rPr>
                <w:rStyle w:val="Normal1"/>
                <w:rFonts w:ascii="Times New Roman" w:hAnsi="Times New Roman"/>
                <w:b/>
                <w:sz w:val="20"/>
                <w:szCs w:val="20"/>
              </w:rPr>
            </w:pPr>
            <w:r>
              <w:rPr>
                <w:rStyle w:val="Normal1"/>
                <w:rFonts w:ascii="Times New Roman" w:hAnsi="Times New Roman"/>
                <w:b/>
                <w:sz w:val="20"/>
                <w:szCs w:val="20"/>
              </w:rPr>
              <w:t>2.744</w:t>
            </w:r>
          </w:p>
        </w:tc>
        <w:tc>
          <w:tcPr>
            <w:tcW w:w="1418" w:type="dxa"/>
            <w:vAlign w:val="center"/>
          </w:tcPr>
          <w:p w:rsidR="000D708A" w:rsidRPr="00611E88" w:rsidRDefault="000D708A" w:rsidP="000D708A">
            <w:pPr>
              <w:jc w:val="right"/>
              <w:rPr>
                <w:rStyle w:val="Normal1"/>
                <w:rFonts w:ascii="Times New Roman" w:hAnsi="Times New Roman"/>
                <w:b/>
                <w:sz w:val="20"/>
                <w:szCs w:val="20"/>
              </w:rPr>
            </w:pPr>
            <w:r w:rsidRPr="00611E88">
              <w:rPr>
                <w:rStyle w:val="Normal1"/>
                <w:rFonts w:ascii="Times New Roman" w:hAnsi="Times New Roman"/>
                <w:b/>
                <w:sz w:val="20"/>
                <w:szCs w:val="20"/>
              </w:rPr>
              <w:t>%</w:t>
            </w:r>
            <w:r w:rsidR="00FF3AD2">
              <w:rPr>
                <w:rStyle w:val="Normal1"/>
                <w:rFonts w:ascii="Times New Roman" w:hAnsi="Times New Roman"/>
                <w:b/>
                <w:sz w:val="20"/>
                <w:szCs w:val="20"/>
              </w:rPr>
              <w:t xml:space="preserve"> 55</w:t>
            </w:r>
          </w:p>
        </w:tc>
        <w:tc>
          <w:tcPr>
            <w:tcW w:w="2693" w:type="dxa"/>
            <w:vAlign w:val="center"/>
          </w:tcPr>
          <w:p w:rsidR="000D708A" w:rsidRPr="00611E88" w:rsidRDefault="000D708A" w:rsidP="000D708A">
            <w:pPr>
              <w:rPr>
                <w:rFonts w:asciiTheme="majorHAnsi" w:hAnsiTheme="majorHAnsi"/>
                <w:sz w:val="16"/>
                <w:szCs w:val="16"/>
              </w:rPr>
            </w:pPr>
            <w:r>
              <w:rPr>
                <w:rFonts w:asciiTheme="majorHAnsi" w:hAnsiTheme="majorHAnsi"/>
                <w:sz w:val="16"/>
                <w:szCs w:val="16"/>
              </w:rPr>
              <w:t>Alt yapı ikmal çalışmaları ile doğalgaz dönüşümleri (Suveren Kampüsü) tamamlanmıştır. Peyzaj çalışmaları devam etmektedir.</w:t>
            </w:r>
          </w:p>
        </w:tc>
      </w:tr>
      <w:tr w:rsidR="000D708A" w:rsidTr="000D708A">
        <w:tc>
          <w:tcPr>
            <w:tcW w:w="1535" w:type="dxa"/>
            <w:vAlign w:val="center"/>
          </w:tcPr>
          <w:p w:rsidR="000D708A" w:rsidRPr="000E3466" w:rsidRDefault="000D708A" w:rsidP="000D708A">
            <w:pPr>
              <w:rPr>
                <w:rFonts w:asciiTheme="majorHAnsi" w:hAnsiTheme="majorHAnsi"/>
                <w:sz w:val="16"/>
                <w:szCs w:val="16"/>
              </w:rPr>
            </w:pPr>
            <w:r w:rsidRPr="000E3466">
              <w:rPr>
                <w:rFonts w:asciiTheme="majorHAnsi" w:hAnsiTheme="majorHAnsi"/>
                <w:sz w:val="16"/>
                <w:szCs w:val="16"/>
              </w:rPr>
              <w:t>2009H031350</w:t>
            </w:r>
          </w:p>
        </w:tc>
        <w:tc>
          <w:tcPr>
            <w:tcW w:w="1535" w:type="dxa"/>
            <w:vAlign w:val="center"/>
          </w:tcPr>
          <w:p w:rsidR="000D708A" w:rsidRPr="000E3466" w:rsidRDefault="000D708A" w:rsidP="000D708A">
            <w:pPr>
              <w:rPr>
                <w:rFonts w:asciiTheme="majorHAnsi" w:hAnsiTheme="majorHAnsi"/>
                <w:sz w:val="16"/>
                <w:szCs w:val="16"/>
              </w:rPr>
            </w:pPr>
            <w:r w:rsidRPr="000E3466">
              <w:rPr>
                <w:rFonts w:asciiTheme="majorHAnsi" w:hAnsiTheme="majorHAnsi"/>
                <w:sz w:val="16"/>
                <w:szCs w:val="16"/>
              </w:rPr>
              <w:t>Derslik ve Merkezi Birimler</w:t>
            </w:r>
          </w:p>
        </w:tc>
        <w:tc>
          <w:tcPr>
            <w:tcW w:w="1535" w:type="dxa"/>
          </w:tcPr>
          <w:p w:rsidR="000D708A" w:rsidRPr="000D708A" w:rsidRDefault="000D708A" w:rsidP="000D708A">
            <w:pPr>
              <w:jc w:val="center"/>
              <w:rPr>
                <w:b/>
                <w:sz w:val="20"/>
                <w:szCs w:val="20"/>
              </w:rPr>
            </w:pPr>
            <w:r w:rsidRPr="000D708A">
              <w:rPr>
                <w:b/>
                <w:sz w:val="20"/>
                <w:szCs w:val="20"/>
              </w:rPr>
              <w:t>7.900</w:t>
            </w:r>
          </w:p>
        </w:tc>
        <w:tc>
          <w:tcPr>
            <w:tcW w:w="1173" w:type="dxa"/>
            <w:vAlign w:val="center"/>
          </w:tcPr>
          <w:p w:rsidR="000D708A" w:rsidRPr="00611E88" w:rsidRDefault="00A85001" w:rsidP="000D708A">
            <w:pPr>
              <w:jc w:val="right"/>
              <w:rPr>
                <w:rStyle w:val="Normal1"/>
                <w:rFonts w:ascii="Times New Roman" w:hAnsi="Times New Roman"/>
                <w:b/>
                <w:sz w:val="20"/>
                <w:szCs w:val="20"/>
              </w:rPr>
            </w:pPr>
            <w:r>
              <w:rPr>
                <w:rStyle w:val="Normal1"/>
                <w:rFonts w:ascii="Times New Roman" w:hAnsi="Times New Roman"/>
                <w:b/>
                <w:sz w:val="20"/>
                <w:szCs w:val="20"/>
              </w:rPr>
              <w:t>558</w:t>
            </w:r>
          </w:p>
        </w:tc>
        <w:tc>
          <w:tcPr>
            <w:tcW w:w="1418" w:type="dxa"/>
            <w:vAlign w:val="center"/>
          </w:tcPr>
          <w:p w:rsidR="000D708A" w:rsidRPr="00611E88" w:rsidRDefault="00FF3AD2" w:rsidP="000D708A">
            <w:pPr>
              <w:jc w:val="right"/>
              <w:rPr>
                <w:rStyle w:val="Normal1"/>
                <w:rFonts w:ascii="Times New Roman" w:hAnsi="Times New Roman"/>
                <w:b/>
                <w:sz w:val="20"/>
                <w:szCs w:val="20"/>
              </w:rPr>
            </w:pPr>
            <w:r>
              <w:rPr>
                <w:rStyle w:val="Normal1"/>
                <w:rFonts w:ascii="Times New Roman" w:hAnsi="Times New Roman"/>
                <w:b/>
                <w:sz w:val="20"/>
                <w:szCs w:val="20"/>
              </w:rPr>
              <w:t>% 7</w:t>
            </w:r>
          </w:p>
        </w:tc>
        <w:tc>
          <w:tcPr>
            <w:tcW w:w="2693" w:type="dxa"/>
            <w:vAlign w:val="center"/>
          </w:tcPr>
          <w:p w:rsidR="000D708A" w:rsidRPr="00611E88" w:rsidRDefault="000D708A" w:rsidP="000D708A">
            <w:pPr>
              <w:rPr>
                <w:rFonts w:asciiTheme="majorHAnsi" w:hAnsiTheme="majorHAnsi"/>
                <w:sz w:val="16"/>
                <w:szCs w:val="16"/>
              </w:rPr>
            </w:pPr>
            <w:r>
              <w:rPr>
                <w:rFonts w:asciiTheme="majorHAnsi" w:hAnsiTheme="majorHAnsi"/>
                <w:sz w:val="16"/>
                <w:szCs w:val="16"/>
              </w:rPr>
              <w:t>Medikosoyal Binası yapımı tamamlanmıştır.</w:t>
            </w:r>
          </w:p>
        </w:tc>
      </w:tr>
      <w:tr w:rsidR="00A5167A" w:rsidTr="00E32B78">
        <w:trPr>
          <w:trHeight w:val="394"/>
        </w:trPr>
        <w:tc>
          <w:tcPr>
            <w:tcW w:w="1535" w:type="dxa"/>
            <w:vAlign w:val="center"/>
          </w:tcPr>
          <w:p w:rsidR="00A5167A" w:rsidRPr="000E3466" w:rsidRDefault="000D708A" w:rsidP="00B623E7">
            <w:pPr>
              <w:rPr>
                <w:rFonts w:asciiTheme="majorHAnsi" w:hAnsiTheme="majorHAnsi"/>
                <w:sz w:val="16"/>
                <w:szCs w:val="16"/>
              </w:rPr>
            </w:pPr>
            <w:r>
              <w:rPr>
                <w:rFonts w:asciiTheme="majorHAnsi" w:hAnsiTheme="majorHAnsi"/>
                <w:sz w:val="16"/>
                <w:szCs w:val="16"/>
              </w:rPr>
              <w:t>2018H035530</w:t>
            </w:r>
          </w:p>
        </w:tc>
        <w:tc>
          <w:tcPr>
            <w:tcW w:w="1535" w:type="dxa"/>
            <w:vAlign w:val="center"/>
          </w:tcPr>
          <w:p w:rsidR="00A5167A" w:rsidRPr="000E3466" w:rsidRDefault="00A5167A" w:rsidP="00B623E7">
            <w:pPr>
              <w:rPr>
                <w:rFonts w:asciiTheme="majorHAnsi" w:hAnsiTheme="majorHAnsi"/>
                <w:sz w:val="16"/>
                <w:szCs w:val="16"/>
              </w:rPr>
            </w:pPr>
            <w:r w:rsidRPr="000E3466">
              <w:rPr>
                <w:rFonts w:asciiTheme="majorHAnsi" w:hAnsiTheme="majorHAnsi"/>
                <w:sz w:val="16"/>
                <w:szCs w:val="16"/>
              </w:rPr>
              <w:t>Muhtelif İşler</w:t>
            </w:r>
          </w:p>
        </w:tc>
        <w:tc>
          <w:tcPr>
            <w:tcW w:w="1535" w:type="dxa"/>
            <w:vAlign w:val="center"/>
          </w:tcPr>
          <w:p w:rsidR="00A5167A" w:rsidRPr="00611E88" w:rsidRDefault="000D708A" w:rsidP="000D708A">
            <w:pPr>
              <w:jc w:val="center"/>
              <w:rPr>
                <w:rStyle w:val="Normal1"/>
                <w:rFonts w:ascii="Times New Roman" w:hAnsi="Times New Roman"/>
                <w:b/>
                <w:sz w:val="20"/>
                <w:szCs w:val="20"/>
              </w:rPr>
            </w:pPr>
            <w:r>
              <w:rPr>
                <w:rStyle w:val="Normal1"/>
                <w:rFonts w:ascii="Times New Roman" w:hAnsi="Times New Roman"/>
                <w:b/>
                <w:sz w:val="20"/>
                <w:szCs w:val="20"/>
              </w:rPr>
              <w:t>6.900</w:t>
            </w:r>
          </w:p>
        </w:tc>
        <w:tc>
          <w:tcPr>
            <w:tcW w:w="1173" w:type="dxa"/>
            <w:vAlign w:val="center"/>
          </w:tcPr>
          <w:p w:rsidR="00A5167A" w:rsidRPr="00611E88" w:rsidRDefault="00704056" w:rsidP="00A5167A">
            <w:pPr>
              <w:jc w:val="right"/>
              <w:rPr>
                <w:rStyle w:val="Normal1"/>
                <w:rFonts w:ascii="Times New Roman" w:hAnsi="Times New Roman"/>
                <w:b/>
                <w:sz w:val="20"/>
                <w:szCs w:val="20"/>
              </w:rPr>
            </w:pPr>
            <w:r>
              <w:rPr>
                <w:rStyle w:val="Normal1"/>
                <w:rFonts w:ascii="Times New Roman" w:hAnsi="Times New Roman"/>
                <w:b/>
                <w:sz w:val="20"/>
                <w:szCs w:val="20"/>
              </w:rPr>
              <w:t>5.327</w:t>
            </w:r>
          </w:p>
        </w:tc>
        <w:tc>
          <w:tcPr>
            <w:tcW w:w="1418" w:type="dxa"/>
            <w:vAlign w:val="center"/>
          </w:tcPr>
          <w:p w:rsidR="00A5167A" w:rsidRPr="00611E88" w:rsidRDefault="001241F2" w:rsidP="0068013E">
            <w:pPr>
              <w:jc w:val="right"/>
              <w:rPr>
                <w:rStyle w:val="Normal1"/>
                <w:rFonts w:ascii="Times New Roman" w:hAnsi="Times New Roman"/>
                <w:b/>
                <w:sz w:val="20"/>
                <w:szCs w:val="20"/>
              </w:rPr>
            </w:pPr>
            <w:r>
              <w:rPr>
                <w:rStyle w:val="Normal1"/>
                <w:rFonts w:ascii="Times New Roman" w:hAnsi="Times New Roman"/>
                <w:b/>
                <w:sz w:val="20"/>
                <w:szCs w:val="20"/>
              </w:rPr>
              <w:t>%</w:t>
            </w:r>
            <w:r w:rsidR="0093177A">
              <w:rPr>
                <w:rStyle w:val="Normal1"/>
                <w:rFonts w:ascii="Times New Roman" w:hAnsi="Times New Roman"/>
                <w:b/>
                <w:sz w:val="20"/>
                <w:szCs w:val="20"/>
              </w:rPr>
              <w:t xml:space="preserve"> </w:t>
            </w:r>
            <w:r w:rsidR="00FF3AD2">
              <w:rPr>
                <w:rStyle w:val="Normal1"/>
                <w:rFonts w:ascii="Times New Roman" w:hAnsi="Times New Roman"/>
                <w:b/>
                <w:sz w:val="20"/>
                <w:szCs w:val="20"/>
              </w:rPr>
              <w:t>77</w:t>
            </w:r>
          </w:p>
        </w:tc>
        <w:tc>
          <w:tcPr>
            <w:tcW w:w="2693" w:type="dxa"/>
            <w:vAlign w:val="center"/>
          </w:tcPr>
          <w:p w:rsidR="00A5167A" w:rsidRPr="00611E88" w:rsidRDefault="002B63C6" w:rsidP="00611E88">
            <w:pPr>
              <w:rPr>
                <w:rFonts w:asciiTheme="majorHAnsi" w:hAnsiTheme="majorHAnsi"/>
                <w:sz w:val="16"/>
                <w:szCs w:val="16"/>
              </w:rPr>
            </w:pPr>
            <w:r>
              <w:rPr>
                <w:rFonts w:asciiTheme="majorHAnsi" w:hAnsiTheme="majorHAnsi"/>
                <w:sz w:val="16"/>
                <w:szCs w:val="16"/>
              </w:rPr>
              <w:t>Proje tamamlanmıştır.</w:t>
            </w:r>
          </w:p>
        </w:tc>
      </w:tr>
      <w:tr w:rsidR="007C222C" w:rsidTr="00E32B78">
        <w:trPr>
          <w:trHeight w:val="394"/>
        </w:trPr>
        <w:tc>
          <w:tcPr>
            <w:tcW w:w="1535" w:type="dxa"/>
            <w:vAlign w:val="center"/>
          </w:tcPr>
          <w:p w:rsidR="007C222C" w:rsidRPr="000E3466" w:rsidRDefault="000D708A" w:rsidP="0068013E">
            <w:pPr>
              <w:rPr>
                <w:rFonts w:asciiTheme="majorHAnsi" w:hAnsiTheme="majorHAnsi"/>
                <w:sz w:val="16"/>
                <w:szCs w:val="16"/>
              </w:rPr>
            </w:pPr>
            <w:r>
              <w:rPr>
                <w:rFonts w:asciiTheme="majorHAnsi" w:hAnsiTheme="majorHAnsi"/>
                <w:sz w:val="16"/>
                <w:szCs w:val="16"/>
              </w:rPr>
              <w:t>2018H034150</w:t>
            </w:r>
          </w:p>
        </w:tc>
        <w:tc>
          <w:tcPr>
            <w:tcW w:w="1535" w:type="dxa"/>
            <w:vAlign w:val="center"/>
          </w:tcPr>
          <w:p w:rsidR="007C222C" w:rsidRPr="000E3466" w:rsidRDefault="007C222C" w:rsidP="0068013E">
            <w:pPr>
              <w:rPr>
                <w:rFonts w:asciiTheme="majorHAnsi" w:hAnsiTheme="majorHAnsi"/>
                <w:sz w:val="16"/>
                <w:szCs w:val="16"/>
              </w:rPr>
            </w:pPr>
            <w:r>
              <w:rPr>
                <w:rFonts w:asciiTheme="majorHAnsi" w:hAnsiTheme="majorHAnsi"/>
                <w:sz w:val="16"/>
                <w:szCs w:val="16"/>
              </w:rPr>
              <w:t>Yayın Alımı</w:t>
            </w:r>
          </w:p>
        </w:tc>
        <w:tc>
          <w:tcPr>
            <w:tcW w:w="1535" w:type="dxa"/>
            <w:vAlign w:val="center"/>
          </w:tcPr>
          <w:p w:rsidR="007C222C" w:rsidRPr="00611E88" w:rsidRDefault="0068013E" w:rsidP="000D708A">
            <w:pPr>
              <w:jc w:val="center"/>
              <w:rPr>
                <w:rStyle w:val="Normal1"/>
                <w:rFonts w:ascii="Times New Roman" w:hAnsi="Times New Roman"/>
                <w:b/>
                <w:sz w:val="20"/>
                <w:szCs w:val="20"/>
              </w:rPr>
            </w:pPr>
            <w:r>
              <w:rPr>
                <w:rStyle w:val="Normal1"/>
                <w:rFonts w:ascii="Times New Roman" w:hAnsi="Times New Roman"/>
                <w:b/>
                <w:sz w:val="20"/>
                <w:szCs w:val="20"/>
              </w:rPr>
              <w:t>500</w:t>
            </w:r>
          </w:p>
        </w:tc>
        <w:tc>
          <w:tcPr>
            <w:tcW w:w="1173" w:type="dxa"/>
            <w:vAlign w:val="center"/>
          </w:tcPr>
          <w:p w:rsidR="007C222C" w:rsidRPr="00611E88" w:rsidRDefault="00704056" w:rsidP="0068013E">
            <w:pPr>
              <w:jc w:val="right"/>
              <w:rPr>
                <w:rStyle w:val="Normal1"/>
                <w:rFonts w:ascii="Times New Roman" w:hAnsi="Times New Roman"/>
                <w:b/>
                <w:sz w:val="20"/>
                <w:szCs w:val="20"/>
              </w:rPr>
            </w:pPr>
            <w:r>
              <w:rPr>
                <w:rStyle w:val="Normal1"/>
                <w:rFonts w:ascii="Times New Roman" w:hAnsi="Times New Roman"/>
                <w:b/>
                <w:sz w:val="20"/>
                <w:szCs w:val="20"/>
              </w:rPr>
              <w:t>311</w:t>
            </w:r>
          </w:p>
        </w:tc>
        <w:tc>
          <w:tcPr>
            <w:tcW w:w="1418" w:type="dxa"/>
            <w:vAlign w:val="center"/>
          </w:tcPr>
          <w:p w:rsidR="007C222C" w:rsidRPr="00611E88" w:rsidRDefault="007C222C" w:rsidP="0068013E">
            <w:pPr>
              <w:jc w:val="right"/>
              <w:rPr>
                <w:rStyle w:val="Normal1"/>
                <w:rFonts w:ascii="Times New Roman" w:hAnsi="Times New Roman"/>
                <w:b/>
                <w:sz w:val="20"/>
                <w:szCs w:val="20"/>
              </w:rPr>
            </w:pPr>
            <w:r>
              <w:rPr>
                <w:rStyle w:val="Normal1"/>
                <w:rFonts w:ascii="Times New Roman" w:hAnsi="Times New Roman"/>
                <w:b/>
                <w:sz w:val="20"/>
                <w:szCs w:val="20"/>
              </w:rPr>
              <w:t>% 6</w:t>
            </w:r>
            <w:r w:rsidR="00FF3AD2">
              <w:rPr>
                <w:rStyle w:val="Normal1"/>
                <w:rFonts w:ascii="Times New Roman" w:hAnsi="Times New Roman"/>
                <w:b/>
                <w:sz w:val="20"/>
                <w:szCs w:val="20"/>
              </w:rPr>
              <w:t>2</w:t>
            </w:r>
          </w:p>
        </w:tc>
        <w:tc>
          <w:tcPr>
            <w:tcW w:w="2693" w:type="dxa"/>
            <w:vAlign w:val="center"/>
          </w:tcPr>
          <w:p w:rsidR="007C222C" w:rsidRPr="00611E88" w:rsidRDefault="002B63C6" w:rsidP="00611E88">
            <w:pPr>
              <w:rPr>
                <w:rFonts w:asciiTheme="majorHAnsi" w:hAnsiTheme="majorHAnsi"/>
                <w:sz w:val="16"/>
                <w:szCs w:val="16"/>
              </w:rPr>
            </w:pPr>
            <w:r>
              <w:rPr>
                <w:rFonts w:asciiTheme="majorHAnsi" w:hAnsiTheme="majorHAnsi"/>
                <w:sz w:val="16"/>
                <w:szCs w:val="16"/>
              </w:rPr>
              <w:t>Proje tamamlanmıştır.</w:t>
            </w:r>
          </w:p>
        </w:tc>
      </w:tr>
      <w:tr w:rsidR="007C222C" w:rsidTr="00E32B78">
        <w:tc>
          <w:tcPr>
            <w:tcW w:w="1535" w:type="dxa"/>
            <w:vAlign w:val="center"/>
          </w:tcPr>
          <w:p w:rsidR="007C222C" w:rsidRPr="000E3466" w:rsidRDefault="007C222C" w:rsidP="00B623E7">
            <w:pPr>
              <w:rPr>
                <w:rFonts w:asciiTheme="majorHAnsi" w:hAnsiTheme="majorHAnsi"/>
                <w:sz w:val="16"/>
                <w:szCs w:val="16"/>
              </w:rPr>
            </w:pPr>
          </w:p>
        </w:tc>
        <w:tc>
          <w:tcPr>
            <w:tcW w:w="1535" w:type="dxa"/>
            <w:vAlign w:val="center"/>
          </w:tcPr>
          <w:p w:rsidR="007C222C" w:rsidRPr="000E3466" w:rsidRDefault="007C222C" w:rsidP="00B623E7">
            <w:pPr>
              <w:rPr>
                <w:rFonts w:asciiTheme="majorHAnsi" w:hAnsiTheme="majorHAnsi"/>
                <w:sz w:val="16"/>
                <w:szCs w:val="16"/>
              </w:rPr>
            </w:pPr>
          </w:p>
        </w:tc>
        <w:tc>
          <w:tcPr>
            <w:tcW w:w="1535" w:type="dxa"/>
            <w:vAlign w:val="center"/>
          </w:tcPr>
          <w:p w:rsidR="007C222C" w:rsidRPr="0093177A" w:rsidRDefault="007C222C" w:rsidP="001227F8">
            <w:pPr>
              <w:jc w:val="right"/>
              <w:rPr>
                <w:rStyle w:val="Normal1"/>
                <w:rFonts w:ascii="Times New Roman" w:hAnsi="Times New Roman"/>
                <w:b/>
                <w:sz w:val="20"/>
                <w:szCs w:val="20"/>
              </w:rPr>
            </w:pPr>
          </w:p>
        </w:tc>
        <w:tc>
          <w:tcPr>
            <w:tcW w:w="1173" w:type="dxa"/>
            <w:vAlign w:val="center"/>
          </w:tcPr>
          <w:p w:rsidR="007C222C" w:rsidRPr="0093177A" w:rsidRDefault="007C222C" w:rsidP="001227F8">
            <w:pPr>
              <w:jc w:val="right"/>
              <w:rPr>
                <w:rStyle w:val="Normal1"/>
                <w:rFonts w:ascii="Times New Roman" w:hAnsi="Times New Roman"/>
                <w:b/>
                <w:sz w:val="20"/>
                <w:szCs w:val="20"/>
              </w:rPr>
            </w:pPr>
          </w:p>
        </w:tc>
        <w:tc>
          <w:tcPr>
            <w:tcW w:w="1418" w:type="dxa"/>
            <w:vAlign w:val="center"/>
          </w:tcPr>
          <w:p w:rsidR="007C222C" w:rsidRPr="0093177A" w:rsidRDefault="007C222C" w:rsidP="001227F8">
            <w:pPr>
              <w:jc w:val="right"/>
              <w:rPr>
                <w:rStyle w:val="Normal1"/>
                <w:rFonts w:ascii="Times New Roman" w:hAnsi="Times New Roman"/>
                <w:b/>
                <w:sz w:val="20"/>
                <w:szCs w:val="20"/>
              </w:rPr>
            </w:pPr>
          </w:p>
        </w:tc>
        <w:tc>
          <w:tcPr>
            <w:tcW w:w="2693" w:type="dxa"/>
            <w:vAlign w:val="center"/>
          </w:tcPr>
          <w:p w:rsidR="007C222C" w:rsidRPr="00611E88" w:rsidRDefault="007C222C" w:rsidP="00F2076C">
            <w:pPr>
              <w:rPr>
                <w:rFonts w:asciiTheme="majorHAnsi" w:hAnsiTheme="majorHAnsi"/>
                <w:sz w:val="16"/>
                <w:szCs w:val="16"/>
              </w:rPr>
            </w:pPr>
          </w:p>
        </w:tc>
      </w:tr>
    </w:tbl>
    <w:p w:rsidR="00A5167A" w:rsidRDefault="00A5167A" w:rsidP="00A5167A">
      <w:pPr>
        <w:jc w:val="both"/>
        <w:rPr>
          <w:rStyle w:val="Normal1"/>
          <w:rFonts w:ascii="Times New Roman" w:hAnsi="Times New Roman"/>
          <w:b/>
          <w:sz w:val="22"/>
          <w:szCs w:val="22"/>
        </w:rPr>
      </w:pPr>
    </w:p>
    <w:p w:rsidR="0068013E" w:rsidRDefault="0068013E" w:rsidP="00A5167A">
      <w:pPr>
        <w:jc w:val="both"/>
        <w:rPr>
          <w:rStyle w:val="Normal1"/>
          <w:rFonts w:ascii="Times New Roman" w:hAnsi="Times New Roman"/>
          <w:b/>
          <w:sz w:val="22"/>
          <w:szCs w:val="22"/>
        </w:rPr>
      </w:pPr>
    </w:p>
    <w:p w:rsidR="0068013E" w:rsidRDefault="0068013E" w:rsidP="00A5167A">
      <w:pPr>
        <w:jc w:val="both"/>
        <w:rPr>
          <w:rStyle w:val="Normal1"/>
          <w:rFonts w:ascii="Times New Roman" w:hAnsi="Times New Roman"/>
          <w:b/>
          <w:sz w:val="22"/>
          <w:szCs w:val="22"/>
        </w:rPr>
      </w:pPr>
    </w:p>
    <w:p w:rsidR="00E32B78" w:rsidRDefault="00E32B78" w:rsidP="00A5167A">
      <w:pPr>
        <w:jc w:val="both"/>
        <w:rPr>
          <w:rStyle w:val="Normal1"/>
          <w:rFonts w:ascii="Times New Roman" w:hAnsi="Times New Roman"/>
          <w:b/>
          <w:sz w:val="22"/>
          <w:szCs w:val="22"/>
        </w:rPr>
      </w:pPr>
    </w:p>
    <w:p w:rsidR="00341DD3" w:rsidRPr="00A61ED1" w:rsidRDefault="00341DD3" w:rsidP="00C64B62">
      <w:pPr>
        <w:tabs>
          <w:tab w:val="num" w:pos="567"/>
          <w:tab w:val="num" w:pos="900"/>
        </w:tabs>
        <w:jc w:val="both"/>
        <w:rPr>
          <w:rStyle w:val="Normal1"/>
          <w:rFonts w:ascii="Times New Roman" w:hAnsi="Times New Roman"/>
          <w:i/>
          <w:color w:val="808080"/>
          <w:sz w:val="22"/>
          <w:szCs w:val="22"/>
        </w:rPr>
      </w:pPr>
    </w:p>
    <w:p w:rsidR="00063790" w:rsidRPr="00A61ED1" w:rsidRDefault="00782CB6" w:rsidP="00C64B62">
      <w:pPr>
        <w:numPr>
          <w:ilvl w:val="0"/>
          <w:numId w:val="17"/>
        </w:numPr>
        <w:ind w:left="0"/>
        <w:jc w:val="both"/>
        <w:rPr>
          <w:rStyle w:val="Normal1"/>
          <w:rFonts w:ascii="Times New Roman" w:hAnsi="Times New Roman"/>
          <w:b/>
          <w:sz w:val="22"/>
          <w:szCs w:val="22"/>
        </w:rPr>
      </w:pPr>
      <w:r>
        <w:rPr>
          <w:rStyle w:val="Normal1"/>
          <w:rFonts w:ascii="Times New Roman" w:hAnsi="Times New Roman"/>
          <w:b/>
          <w:sz w:val="22"/>
          <w:szCs w:val="22"/>
        </w:rPr>
        <w:lastRenderedPageBreak/>
        <w:t>2018</w:t>
      </w:r>
      <w:r w:rsidR="00395BC4" w:rsidRPr="00A61ED1">
        <w:rPr>
          <w:rStyle w:val="Normal1"/>
          <w:rFonts w:ascii="Times New Roman" w:hAnsi="Times New Roman"/>
          <w:b/>
          <w:sz w:val="22"/>
          <w:szCs w:val="22"/>
        </w:rPr>
        <w:t xml:space="preserve"> Yılı Proje Uygulamaları</w:t>
      </w:r>
    </w:p>
    <w:p w:rsidR="00395BC4" w:rsidRPr="00A61ED1" w:rsidRDefault="00395BC4" w:rsidP="00C64B62">
      <w:pPr>
        <w:pStyle w:val="ListeParagraf"/>
        <w:ind w:left="0"/>
        <w:jc w:val="both"/>
        <w:rPr>
          <w:rStyle w:val="Normal1"/>
          <w:rFonts w:ascii="Times New Roman" w:hAnsi="Times New Roman"/>
          <w:b/>
          <w:sz w:val="22"/>
          <w:szCs w:val="22"/>
        </w:rPr>
      </w:pPr>
    </w:p>
    <w:p w:rsidR="007F1274" w:rsidRPr="00B623E7" w:rsidRDefault="00B3721C" w:rsidP="00C64B62">
      <w:pPr>
        <w:pStyle w:val="ListeParagraf"/>
        <w:numPr>
          <w:ilvl w:val="1"/>
          <w:numId w:val="19"/>
        </w:numPr>
        <w:ind w:left="0" w:firstLine="284"/>
        <w:jc w:val="both"/>
        <w:rPr>
          <w:rStyle w:val="Normal1"/>
          <w:rFonts w:ascii="Times New Roman" w:hAnsi="Times New Roman"/>
          <w:b/>
          <w:sz w:val="22"/>
          <w:szCs w:val="22"/>
        </w:rPr>
      </w:pPr>
      <w:r w:rsidRPr="00B623E7">
        <w:rPr>
          <w:rStyle w:val="Normal1"/>
          <w:rFonts w:ascii="Times New Roman" w:hAnsi="Times New Roman"/>
          <w:b/>
          <w:sz w:val="22"/>
          <w:szCs w:val="22"/>
        </w:rPr>
        <w:t>Devam E</w:t>
      </w:r>
      <w:r w:rsidR="00395BC4" w:rsidRPr="00B623E7">
        <w:rPr>
          <w:rStyle w:val="Normal1"/>
          <w:rFonts w:ascii="Times New Roman" w:hAnsi="Times New Roman"/>
          <w:b/>
          <w:sz w:val="22"/>
          <w:szCs w:val="22"/>
        </w:rPr>
        <w:t>den Projeler</w:t>
      </w:r>
      <w:r w:rsidR="00063790" w:rsidRPr="00B623E7">
        <w:rPr>
          <w:rStyle w:val="Normal1"/>
          <w:rFonts w:ascii="Times New Roman" w:hAnsi="Times New Roman"/>
          <w:b/>
          <w:sz w:val="22"/>
          <w:szCs w:val="22"/>
        </w:rPr>
        <w:t xml:space="preserve"> </w:t>
      </w:r>
    </w:p>
    <w:p w:rsidR="008D2167" w:rsidRPr="00B623E7" w:rsidRDefault="008D2167" w:rsidP="00C64B62">
      <w:pPr>
        <w:pStyle w:val="ListeParagraf"/>
        <w:ind w:left="0"/>
        <w:jc w:val="both"/>
        <w:rPr>
          <w:rStyle w:val="Normal1"/>
          <w:rFonts w:ascii="Times New Roman" w:hAnsi="Times New Roman"/>
          <w:b/>
          <w:sz w:val="22"/>
          <w:szCs w:val="22"/>
        </w:rPr>
      </w:pPr>
    </w:p>
    <w:p w:rsidR="00B623E7" w:rsidRPr="00B623E7" w:rsidRDefault="008D2167" w:rsidP="00C64B62">
      <w:pPr>
        <w:pStyle w:val="ListeParagraf"/>
        <w:numPr>
          <w:ilvl w:val="2"/>
          <w:numId w:val="19"/>
        </w:numPr>
        <w:ind w:left="284" w:firstLine="567"/>
        <w:jc w:val="both"/>
        <w:rPr>
          <w:rStyle w:val="Normal1"/>
          <w:rFonts w:ascii="Times New Roman" w:hAnsi="Times New Roman"/>
          <w:i/>
          <w:color w:val="808080"/>
          <w:sz w:val="22"/>
          <w:szCs w:val="22"/>
        </w:rPr>
      </w:pPr>
      <w:r w:rsidRPr="00B623E7">
        <w:rPr>
          <w:rStyle w:val="Normal1"/>
          <w:rFonts w:ascii="Times New Roman" w:hAnsi="Times New Roman"/>
          <w:b/>
          <w:sz w:val="22"/>
          <w:szCs w:val="22"/>
        </w:rPr>
        <w:t>Kamu Yatırım Projeleri</w:t>
      </w:r>
    </w:p>
    <w:p w:rsidR="00B623E7" w:rsidRDefault="00B623E7" w:rsidP="00C64B62">
      <w:pPr>
        <w:jc w:val="both"/>
        <w:rPr>
          <w:rStyle w:val="Normal1"/>
          <w:rFonts w:ascii="Times New Roman" w:hAnsi="Times New Roman"/>
          <w:i/>
          <w:color w:val="808080"/>
          <w:sz w:val="22"/>
          <w:szCs w:val="22"/>
        </w:rPr>
      </w:pPr>
    </w:p>
    <w:p w:rsidR="00063790" w:rsidRPr="00B623E7" w:rsidRDefault="00B623E7" w:rsidP="00B623E7">
      <w:pPr>
        <w:ind w:left="143" w:firstLine="708"/>
        <w:jc w:val="both"/>
        <w:rPr>
          <w:rStyle w:val="Normal1"/>
          <w:rFonts w:ascii="Times New Roman" w:hAnsi="Times New Roman"/>
          <w:i/>
          <w:sz w:val="22"/>
          <w:szCs w:val="22"/>
        </w:rPr>
      </w:pPr>
      <w:r w:rsidRPr="00B623E7">
        <w:rPr>
          <w:rStyle w:val="Normal1"/>
          <w:rFonts w:ascii="Times New Roman" w:hAnsi="Times New Roman"/>
          <w:i/>
          <w:sz w:val="22"/>
          <w:szCs w:val="22"/>
        </w:rPr>
        <w:t>Aşağıda belirtilen projeler devam etmektedir.</w:t>
      </w:r>
    </w:p>
    <w:p w:rsidR="00B623E7" w:rsidRPr="00B623E7" w:rsidRDefault="00B623E7" w:rsidP="00C64B62">
      <w:pPr>
        <w:jc w:val="both"/>
        <w:rPr>
          <w:rStyle w:val="Normal1"/>
          <w:rFonts w:ascii="Times New Roman" w:hAnsi="Times New Roman"/>
          <w:i/>
          <w:sz w:val="22"/>
          <w:szCs w:val="22"/>
        </w:rPr>
      </w:pPr>
    </w:p>
    <w:p w:rsidR="001C66EE" w:rsidRPr="00B623E7" w:rsidRDefault="001C66EE" w:rsidP="00C64B62">
      <w:pPr>
        <w:jc w:val="both"/>
        <w:rPr>
          <w:rStyle w:val="Normal1"/>
          <w:rFonts w:ascii="Times New Roman" w:hAnsi="Times New Roman"/>
          <w:i/>
          <w:sz w:val="22"/>
          <w:szCs w:val="22"/>
        </w:rPr>
      </w:pPr>
    </w:p>
    <w:p w:rsidR="001C66EE" w:rsidRPr="00A47851" w:rsidRDefault="00B623E7" w:rsidP="00C64B62">
      <w:pPr>
        <w:numPr>
          <w:ilvl w:val="0"/>
          <w:numId w:val="7"/>
        </w:numPr>
        <w:tabs>
          <w:tab w:val="num" w:pos="851"/>
          <w:tab w:val="num" w:pos="1260"/>
        </w:tabs>
        <w:ind w:left="0" w:firstLine="567"/>
        <w:jc w:val="both"/>
        <w:rPr>
          <w:rStyle w:val="Normal1"/>
          <w:rFonts w:ascii="Times New Roman" w:hAnsi="Times New Roman"/>
          <w:b/>
          <w:i/>
          <w:sz w:val="22"/>
          <w:szCs w:val="22"/>
        </w:rPr>
      </w:pPr>
      <w:r w:rsidRPr="00A47851">
        <w:rPr>
          <w:rStyle w:val="Normal1"/>
          <w:rFonts w:ascii="Times New Roman" w:hAnsi="Times New Roman"/>
          <w:b/>
          <w:i/>
          <w:sz w:val="22"/>
          <w:szCs w:val="22"/>
        </w:rPr>
        <w:t xml:space="preserve">2009H031340 </w:t>
      </w:r>
      <w:r w:rsidR="001C66EE" w:rsidRPr="00A47851">
        <w:rPr>
          <w:rStyle w:val="Normal1"/>
          <w:rFonts w:ascii="Times New Roman" w:hAnsi="Times New Roman"/>
          <w:b/>
          <w:i/>
          <w:sz w:val="22"/>
          <w:szCs w:val="22"/>
        </w:rPr>
        <w:t xml:space="preserve"> </w:t>
      </w:r>
      <w:r w:rsidRPr="00A47851">
        <w:rPr>
          <w:rStyle w:val="Normal1"/>
          <w:rFonts w:ascii="Times New Roman" w:hAnsi="Times New Roman"/>
          <w:b/>
          <w:i/>
          <w:sz w:val="22"/>
          <w:szCs w:val="22"/>
        </w:rPr>
        <w:t xml:space="preserve">Kampüs Altyapısı Projesi:  </w:t>
      </w:r>
    </w:p>
    <w:p w:rsidR="00B623E7" w:rsidRDefault="00B623E7" w:rsidP="00B623E7">
      <w:pPr>
        <w:tabs>
          <w:tab w:val="num" w:pos="851"/>
          <w:tab w:val="num" w:pos="1260"/>
        </w:tabs>
        <w:ind w:left="567"/>
        <w:jc w:val="both"/>
        <w:rPr>
          <w:rStyle w:val="Normal1"/>
          <w:rFonts w:ascii="Times New Roman" w:hAnsi="Times New Roman"/>
          <w:i/>
          <w:sz w:val="22"/>
          <w:szCs w:val="22"/>
        </w:rPr>
      </w:pPr>
    </w:p>
    <w:p w:rsidR="00B623E7" w:rsidRPr="00B623E7" w:rsidRDefault="00B623E7" w:rsidP="00B623E7">
      <w:pPr>
        <w:pStyle w:val="ListeParagraf"/>
        <w:tabs>
          <w:tab w:val="num" w:pos="851"/>
          <w:tab w:val="num" w:pos="1260"/>
        </w:tabs>
        <w:ind w:left="567"/>
        <w:jc w:val="both"/>
        <w:rPr>
          <w:rStyle w:val="Normal1"/>
          <w:rFonts w:ascii="Times New Roman" w:hAnsi="Times New Roman"/>
          <w:i/>
          <w:sz w:val="22"/>
          <w:szCs w:val="22"/>
        </w:rPr>
      </w:pPr>
      <w:r>
        <w:rPr>
          <w:rStyle w:val="Normal1"/>
          <w:rFonts w:ascii="Times New Roman" w:hAnsi="Times New Roman"/>
          <w:i/>
          <w:sz w:val="22"/>
          <w:szCs w:val="22"/>
        </w:rPr>
        <w:t xml:space="preserve">     </w:t>
      </w:r>
      <w:r w:rsidR="006A7ACB">
        <w:rPr>
          <w:rStyle w:val="Normal1"/>
          <w:rFonts w:ascii="Times New Roman" w:hAnsi="Times New Roman"/>
          <w:i/>
          <w:sz w:val="22"/>
          <w:szCs w:val="22"/>
        </w:rPr>
        <w:t xml:space="preserve">Suveren kampüsü Altyapı İkmal </w:t>
      </w:r>
      <w:r w:rsidR="001E25E0">
        <w:rPr>
          <w:rStyle w:val="Normal1"/>
          <w:rFonts w:ascii="Times New Roman" w:hAnsi="Times New Roman"/>
          <w:i/>
          <w:sz w:val="22"/>
          <w:szCs w:val="22"/>
        </w:rPr>
        <w:t xml:space="preserve">çalışmaları </w:t>
      </w:r>
      <w:r w:rsidR="0093662A">
        <w:rPr>
          <w:rStyle w:val="Normal1"/>
          <w:rFonts w:ascii="Times New Roman" w:hAnsi="Times New Roman"/>
          <w:i/>
          <w:sz w:val="22"/>
          <w:szCs w:val="22"/>
        </w:rPr>
        <w:t>ile doğalgaz dönüşüm çalışmaları tamamlanmış olup Peyzaj</w:t>
      </w:r>
      <w:r w:rsidR="00782CB6">
        <w:rPr>
          <w:rStyle w:val="Normal1"/>
          <w:rFonts w:ascii="Times New Roman" w:hAnsi="Times New Roman"/>
          <w:i/>
          <w:sz w:val="22"/>
          <w:szCs w:val="22"/>
        </w:rPr>
        <w:t xml:space="preserve"> çalışmalarına başlanmıştır.2018</w:t>
      </w:r>
      <w:r w:rsidR="0093662A">
        <w:rPr>
          <w:rStyle w:val="Normal1"/>
          <w:rFonts w:ascii="Times New Roman" w:hAnsi="Times New Roman"/>
          <w:i/>
          <w:sz w:val="22"/>
          <w:szCs w:val="22"/>
        </w:rPr>
        <w:t xml:space="preserve"> yılı itibariyle peyzaj çalışmaları</w:t>
      </w:r>
      <w:r w:rsidR="00782CB6">
        <w:rPr>
          <w:rStyle w:val="Normal1"/>
          <w:rFonts w:ascii="Times New Roman" w:hAnsi="Times New Roman"/>
          <w:i/>
          <w:sz w:val="22"/>
          <w:szCs w:val="22"/>
        </w:rPr>
        <w:t>nın önemli bir kısmı tamamlanmıştır.</w:t>
      </w:r>
    </w:p>
    <w:p w:rsidR="00B623E7" w:rsidRDefault="00B623E7" w:rsidP="00B623E7">
      <w:pPr>
        <w:tabs>
          <w:tab w:val="num" w:pos="851"/>
          <w:tab w:val="num" w:pos="1260"/>
        </w:tabs>
        <w:ind w:left="567"/>
        <w:jc w:val="both"/>
        <w:rPr>
          <w:rStyle w:val="Normal1"/>
          <w:rFonts w:ascii="Times New Roman" w:hAnsi="Times New Roman"/>
          <w:i/>
          <w:sz w:val="22"/>
          <w:szCs w:val="22"/>
        </w:rPr>
      </w:pPr>
    </w:p>
    <w:p w:rsidR="00B623E7" w:rsidRPr="00A47851" w:rsidRDefault="00B623E7" w:rsidP="00B623E7">
      <w:pPr>
        <w:tabs>
          <w:tab w:val="num" w:pos="851"/>
          <w:tab w:val="num" w:pos="1260"/>
        </w:tabs>
        <w:jc w:val="both"/>
        <w:rPr>
          <w:rStyle w:val="Normal1"/>
          <w:rFonts w:ascii="Times New Roman" w:hAnsi="Times New Roman"/>
          <w:b/>
          <w:i/>
          <w:sz w:val="22"/>
          <w:szCs w:val="22"/>
        </w:rPr>
      </w:pPr>
    </w:p>
    <w:p w:rsidR="00B623E7" w:rsidRPr="00A47851" w:rsidRDefault="00B623E7" w:rsidP="00C64B62">
      <w:pPr>
        <w:numPr>
          <w:ilvl w:val="0"/>
          <w:numId w:val="7"/>
        </w:numPr>
        <w:tabs>
          <w:tab w:val="num" w:pos="851"/>
          <w:tab w:val="num" w:pos="1260"/>
        </w:tabs>
        <w:ind w:left="0" w:firstLine="567"/>
        <w:jc w:val="both"/>
        <w:rPr>
          <w:rStyle w:val="Normal1"/>
          <w:rFonts w:ascii="Times New Roman" w:hAnsi="Times New Roman"/>
          <w:b/>
          <w:i/>
          <w:sz w:val="22"/>
          <w:szCs w:val="22"/>
        </w:rPr>
      </w:pPr>
      <w:r w:rsidRPr="00A47851">
        <w:rPr>
          <w:rStyle w:val="Normal1"/>
          <w:rFonts w:ascii="Times New Roman" w:hAnsi="Times New Roman"/>
          <w:b/>
          <w:i/>
          <w:sz w:val="22"/>
          <w:szCs w:val="22"/>
        </w:rPr>
        <w:t>2009H031350 Derslik ve Merkezi Birimler</w:t>
      </w:r>
    </w:p>
    <w:p w:rsidR="00B623E7" w:rsidRDefault="00B623E7" w:rsidP="00B623E7">
      <w:pPr>
        <w:tabs>
          <w:tab w:val="num" w:pos="851"/>
          <w:tab w:val="num" w:pos="1260"/>
        </w:tabs>
        <w:jc w:val="both"/>
        <w:rPr>
          <w:rStyle w:val="Normal1"/>
          <w:rFonts w:ascii="Times New Roman" w:hAnsi="Times New Roman"/>
          <w:i/>
          <w:sz w:val="22"/>
          <w:szCs w:val="22"/>
        </w:rPr>
      </w:pPr>
    </w:p>
    <w:p w:rsidR="00B623E7" w:rsidRDefault="00B623E7" w:rsidP="00B623E7">
      <w:pPr>
        <w:tabs>
          <w:tab w:val="num" w:pos="851"/>
          <w:tab w:val="num" w:pos="1260"/>
        </w:tabs>
        <w:ind w:left="709"/>
        <w:jc w:val="both"/>
        <w:rPr>
          <w:rStyle w:val="Normal1"/>
          <w:rFonts w:ascii="Times New Roman" w:hAnsi="Times New Roman"/>
          <w:i/>
          <w:sz w:val="22"/>
          <w:szCs w:val="22"/>
        </w:rPr>
      </w:pPr>
      <w:r>
        <w:rPr>
          <w:rStyle w:val="Normal1"/>
          <w:rFonts w:ascii="Times New Roman" w:hAnsi="Times New Roman"/>
          <w:i/>
          <w:sz w:val="22"/>
          <w:szCs w:val="22"/>
        </w:rPr>
        <w:tab/>
        <w:t xml:space="preserve">Bu proje kapsamında </w:t>
      </w:r>
      <w:r w:rsidR="00AB10A1">
        <w:rPr>
          <w:rStyle w:val="Normal1"/>
          <w:rFonts w:ascii="Times New Roman" w:hAnsi="Times New Roman"/>
          <w:i/>
          <w:sz w:val="22"/>
          <w:szCs w:val="22"/>
        </w:rPr>
        <w:t>2016</w:t>
      </w:r>
      <w:r w:rsidR="00B60D21">
        <w:rPr>
          <w:rStyle w:val="Normal1"/>
          <w:rFonts w:ascii="Times New Roman" w:hAnsi="Times New Roman"/>
          <w:i/>
          <w:sz w:val="22"/>
          <w:szCs w:val="22"/>
        </w:rPr>
        <w:t xml:space="preserve"> yılında M</w:t>
      </w:r>
      <w:r>
        <w:rPr>
          <w:rStyle w:val="Normal1"/>
          <w:rFonts w:ascii="Times New Roman" w:hAnsi="Times New Roman"/>
          <w:i/>
          <w:sz w:val="22"/>
          <w:szCs w:val="22"/>
        </w:rPr>
        <w:t xml:space="preserve">edikososyal binası </w:t>
      </w:r>
      <w:r w:rsidR="006A7ACB">
        <w:rPr>
          <w:rStyle w:val="Normal1"/>
          <w:rFonts w:ascii="Times New Roman" w:hAnsi="Times New Roman"/>
          <w:i/>
          <w:sz w:val="22"/>
          <w:szCs w:val="22"/>
        </w:rPr>
        <w:t>yapımına başlanmıştır.</w:t>
      </w:r>
      <w:r w:rsidR="00782CB6">
        <w:rPr>
          <w:rStyle w:val="Normal1"/>
          <w:rFonts w:ascii="Times New Roman" w:hAnsi="Times New Roman"/>
          <w:i/>
          <w:sz w:val="22"/>
          <w:szCs w:val="22"/>
        </w:rPr>
        <w:t>2018 yılı itibariyle tamamlanmıştır</w:t>
      </w:r>
      <w:r w:rsidR="00E7084A">
        <w:rPr>
          <w:rStyle w:val="Normal1"/>
          <w:rFonts w:ascii="Times New Roman" w:hAnsi="Times New Roman"/>
          <w:i/>
          <w:sz w:val="22"/>
          <w:szCs w:val="22"/>
        </w:rPr>
        <w:t>.</w:t>
      </w:r>
      <w:r w:rsidR="00FF3AD2">
        <w:rPr>
          <w:rStyle w:val="Normal1"/>
          <w:rFonts w:ascii="Times New Roman" w:hAnsi="Times New Roman"/>
          <w:i/>
          <w:sz w:val="22"/>
          <w:szCs w:val="22"/>
        </w:rPr>
        <w:t xml:space="preserve"> Atölye binalarının yapımı devam etmektedir.</w:t>
      </w:r>
    </w:p>
    <w:p w:rsidR="00B623E7" w:rsidRDefault="00B623E7" w:rsidP="00B623E7">
      <w:pPr>
        <w:tabs>
          <w:tab w:val="num" w:pos="851"/>
          <w:tab w:val="num" w:pos="1260"/>
        </w:tabs>
        <w:jc w:val="both"/>
        <w:rPr>
          <w:rStyle w:val="Normal1"/>
          <w:rFonts w:ascii="Times New Roman" w:hAnsi="Times New Roman"/>
          <w:i/>
          <w:sz w:val="22"/>
          <w:szCs w:val="22"/>
        </w:rPr>
      </w:pPr>
    </w:p>
    <w:p w:rsidR="003A0A81" w:rsidRDefault="003A0A81" w:rsidP="003A0A81">
      <w:pPr>
        <w:tabs>
          <w:tab w:val="num" w:pos="851"/>
          <w:tab w:val="num" w:pos="1260"/>
        </w:tabs>
        <w:jc w:val="both"/>
        <w:rPr>
          <w:rStyle w:val="Normal1"/>
          <w:rFonts w:ascii="Times New Roman" w:hAnsi="Times New Roman"/>
          <w:b/>
          <w:i/>
          <w:sz w:val="22"/>
          <w:szCs w:val="22"/>
        </w:rPr>
      </w:pPr>
    </w:p>
    <w:p w:rsidR="005F45BD" w:rsidRPr="00A61ED1" w:rsidRDefault="00D91CC9" w:rsidP="003A0A81">
      <w:pPr>
        <w:pStyle w:val="ListeParagraf"/>
        <w:tabs>
          <w:tab w:val="num" w:pos="851"/>
          <w:tab w:val="num" w:pos="1260"/>
        </w:tabs>
        <w:ind w:left="360"/>
        <w:jc w:val="both"/>
        <w:rPr>
          <w:rStyle w:val="Normal1"/>
          <w:rFonts w:ascii="Times New Roman" w:hAnsi="Times New Roman"/>
          <w:sz w:val="22"/>
          <w:szCs w:val="22"/>
        </w:rPr>
      </w:pPr>
      <w:r>
        <w:rPr>
          <w:rStyle w:val="Normal1"/>
          <w:rFonts w:ascii="Times New Roman" w:hAnsi="Times New Roman"/>
          <w:i/>
          <w:sz w:val="22"/>
          <w:szCs w:val="22"/>
        </w:rPr>
        <w:t xml:space="preserve">     </w:t>
      </w:r>
    </w:p>
    <w:p w:rsidR="006D67EE" w:rsidRPr="003A0A81" w:rsidRDefault="006D67EE" w:rsidP="00D91CC9">
      <w:pPr>
        <w:pStyle w:val="ListeParagraf"/>
        <w:numPr>
          <w:ilvl w:val="2"/>
          <w:numId w:val="19"/>
        </w:numPr>
        <w:ind w:left="709" w:firstLine="142"/>
        <w:jc w:val="both"/>
        <w:rPr>
          <w:rStyle w:val="Normal1"/>
          <w:rFonts w:ascii="Times New Roman" w:hAnsi="Times New Roman"/>
          <w:b/>
          <w:sz w:val="22"/>
          <w:szCs w:val="22"/>
        </w:rPr>
      </w:pPr>
      <w:r w:rsidRPr="003A0A81">
        <w:rPr>
          <w:rStyle w:val="Normal1"/>
          <w:rFonts w:ascii="Times New Roman" w:hAnsi="Times New Roman"/>
          <w:b/>
          <w:sz w:val="22"/>
          <w:szCs w:val="22"/>
        </w:rPr>
        <w:t>Özel Sektör / Sivil Toplum Kuruluşları İle İşbir</w:t>
      </w:r>
      <w:r w:rsidR="0035540B" w:rsidRPr="003A0A81">
        <w:rPr>
          <w:rStyle w:val="Normal1"/>
          <w:rFonts w:ascii="Times New Roman" w:hAnsi="Times New Roman"/>
          <w:b/>
          <w:sz w:val="22"/>
          <w:szCs w:val="22"/>
        </w:rPr>
        <w:t>liği İçinde Yürütülen Projeler</w:t>
      </w:r>
      <w:r w:rsidRPr="003A0A81">
        <w:rPr>
          <w:rStyle w:val="Normal1"/>
          <w:rFonts w:ascii="Times New Roman" w:hAnsi="Times New Roman"/>
          <w:b/>
          <w:sz w:val="22"/>
          <w:szCs w:val="22"/>
        </w:rPr>
        <w:tab/>
      </w:r>
    </w:p>
    <w:p w:rsidR="0035540B" w:rsidRDefault="0035540B" w:rsidP="00C64B62">
      <w:pPr>
        <w:tabs>
          <w:tab w:val="num" w:pos="720"/>
        </w:tabs>
        <w:ind w:firstLine="567"/>
        <w:jc w:val="both"/>
        <w:rPr>
          <w:rStyle w:val="Normal1"/>
          <w:rFonts w:ascii="Times New Roman" w:hAnsi="Times New Roman"/>
          <w:sz w:val="22"/>
          <w:szCs w:val="22"/>
        </w:rPr>
      </w:pPr>
    </w:p>
    <w:p w:rsidR="008D2167" w:rsidRPr="00C64B62" w:rsidRDefault="00D91CC9" w:rsidP="00D91CC9">
      <w:pPr>
        <w:tabs>
          <w:tab w:val="num" w:pos="720"/>
        </w:tabs>
        <w:ind w:left="709" w:firstLine="284"/>
        <w:jc w:val="both"/>
        <w:rPr>
          <w:rStyle w:val="Normal1"/>
          <w:rFonts w:ascii="Times New Roman" w:hAnsi="Times New Roman"/>
          <w:i/>
          <w:color w:val="808080"/>
          <w:sz w:val="22"/>
          <w:szCs w:val="22"/>
        </w:rPr>
      </w:pPr>
      <w:r w:rsidRPr="00D91CC9">
        <w:rPr>
          <w:rStyle w:val="Normal1"/>
          <w:rFonts w:ascii="Times New Roman" w:hAnsi="Times New Roman"/>
          <w:i/>
          <w:sz w:val="22"/>
          <w:szCs w:val="22"/>
        </w:rPr>
        <w:t xml:space="preserve">Hayvan Hastanesi Binası Yapımı projesinin tüm giderleri SERKA Kalkınma Ajansı </w:t>
      </w:r>
      <w:r w:rsidR="008E733B">
        <w:rPr>
          <w:rStyle w:val="Normal1"/>
          <w:rFonts w:ascii="Times New Roman" w:hAnsi="Times New Roman"/>
          <w:i/>
          <w:sz w:val="22"/>
          <w:szCs w:val="22"/>
        </w:rPr>
        <w:t>tarafından karşılanmakta olup herhangi bir yatırım projesine tabi değildir.</w:t>
      </w:r>
      <w:r w:rsidRPr="00D91CC9">
        <w:rPr>
          <w:rStyle w:val="Normal1"/>
          <w:rFonts w:ascii="Times New Roman" w:hAnsi="Times New Roman"/>
          <w:i/>
          <w:sz w:val="22"/>
          <w:szCs w:val="22"/>
        </w:rPr>
        <w:tab/>
      </w:r>
      <w:r w:rsidRPr="00D91CC9">
        <w:rPr>
          <w:rStyle w:val="Normal1"/>
          <w:rFonts w:ascii="Times New Roman" w:hAnsi="Times New Roman"/>
          <w:i/>
          <w:sz w:val="22"/>
          <w:szCs w:val="22"/>
        </w:rPr>
        <w:tab/>
      </w:r>
      <w:r w:rsidRPr="00D91CC9">
        <w:rPr>
          <w:rStyle w:val="Normal1"/>
          <w:rFonts w:ascii="Times New Roman" w:hAnsi="Times New Roman"/>
          <w:i/>
          <w:sz w:val="22"/>
          <w:szCs w:val="22"/>
        </w:rPr>
        <w:tab/>
      </w:r>
      <w:r>
        <w:rPr>
          <w:rStyle w:val="Normal1"/>
          <w:rFonts w:ascii="Times New Roman" w:hAnsi="Times New Roman"/>
          <w:i/>
          <w:color w:val="808080"/>
          <w:sz w:val="22"/>
          <w:szCs w:val="22"/>
        </w:rPr>
        <w:tab/>
      </w:r>
      <w:r>
        <w:rPr>
          <w:rStyle w:val="Normal1"/>
          <w:rFonts w:ascii="Times New Roman" w:hAnsi="Times New Roman"/>
          <w:i/>
          <w:color w:val="808080"/>
          <w:sz w:val="22"/>
          <w:szCs w:val="22"/>
        </w:rPr>
        <w:tab/>
      </w:r>
      <w:r>
        <w:rPr>
          <w:rStyle w:val="Normal1"/>
          <w:rFonts w:ascii="Times New Roman" w:hAnsi="Times New Roman"/>
          <w:i/>
          <w:color w:val="808080"/>
          <w:sz w:val="22"/>
          <w:szCs w:val="22"/>
        </w:rPr>
        <w:tab/>
      </w:r>
    </w:p>
    <w:p w:rsidR="008D2167" w:rsidRPr="00A61ED1" w:rsidRDefault="008D2167" w:rsidP="00C64B62">
      <w:pPr>
        <w:tabs>
          <w:tab w:val="num" w:pos="720"/>
        </w:tabs>
        <w:ind w:hanging="165"/>
        <w:jc w:val="both"/>
        <w:rPr>
          <w:rStyle w:val="Normal1"/>
          <w:rFonts w:ascii="Times New Roman" w:hAnsi="Times New Roman"/>
          <w:sz w:val="22"/>
          <w:szCs w:val="22"/>
        </w:rPr>
      </w:pPr>
    </w:p>
    <w:p w:rsidR="007F1274" w:rsidRPr="00D91CC9" w:rsidRDefault="00063790" w:rsidP="00C64B62">
      <w:pPr>
        <w:pStyle w:val="ListeParagraf"/>
        <w:numPr>
          <w:ilvl w:val="1"/>
          <w:numId w:val="19"/>
        </w:numPr>
        <w:ind w:hanging="76"/>
        <w:jc w:val="both"/>
        <w:rPr>
          <w:rStyle w:val="Normal1"/>
          <w:rFonts w:ascii="Times New Roman" w:hAnsi="Times New Roman"/>
          <w:b/>
          <w:i/>
          <w:sz w:val="22"/>
          <w:szCs w:val="22"/>
        </w:rPr>
      </w:pPr>
      <w:r w:rsidRPr="00D91CC9">
        <w:rPr>
          <w:rStyle w:val="Normal1"/>
          <w:rFonts w:ascii="Times New Roman" w:hAnsi="Times New Roman"/>
          <w:b/>
          <w:sz w:val="22"/>
          <w:szCs w:val="22"/>
        </w:rPr>
        <w:t xml:space="preserve">  Tamamlanan Projeler </w:t>
      </w:r>
    </w:p>
    <w:p w:rsidR="007F1274" w:rsidRPr="00A61ED1" w:rsidRDefault="007F1274" w:rsidP="007F1274">
      <w:pPr>
        <w:ind w:left="851"/>
        <w:jc w:val="both"/>
        <w:rPr>
          <w:rStyle w:val="Normal1"/>
          <w:rFonts w:ascii="Times New Roman" w:hAnsi="Times New Roman"/>
          <w:i/>
          <w:color w:val="808080"/>
          <w:sz w:val="22"/>
          <w:szCs w:val="22"/>
        </w:rPr>
      </w:pPr>
    </w:p>
    <w:p w:rsidR="00441045" w:rsidRPr="00A61ED1" w:rsidRDefault="000526E0" w:rsidP="00D91CC9">
      <w:pPr>
        <w:numPr>
          <w:ilvl w:val="2"/>
          <w:numId w:val="19"/>
        </w:numPr>
        <w:ind w:left="709" w:firstLine="142"/>
        <w:jc w:val="both"/>
        <w:rPr>
          <w:rStyle w:val="Normal1"/>
          <w:rFonts w:ascii="Times New Roman" w:hAnsi="Times New Roman"/>
          <w:sz w:val="22"/>
          <w:szCs w:val="22"/>
        </w:rPr>
      </w:pPr>
      <w:r w:rsidRPr="00A61ED1">
        <w:rPr>
          <w:rStyle w:val="Normal1"/>
          <w:rFonts w:ascii="Times New Roman" w:hAnsi="Times New Roman"/>
          <w:sz w:val="22"/>
          <w:szCs w:val="22"/>
        </w:rPr>
        <w:t>Tamamlanan Projelerin Listesi</w:t>
      </w:r>
    </w:p>
    <w:p w:rsidR="007F1274" w:rsidRPr="00A61ED1" w:rsidRDefault="007F1274" w:rsidP="00441045">
      <w:pPr>
        <w:ind w:left="567"/>
        <w:jc w:val="both"/>
        <w:rPr>
          <w:rStyle w:val="Normal1"/>
          <w:rFonts w:ascii="Times New Roman" w:hAnsi="Times New Roman"/>
          <w:b/>
          <w:sz w:val="22"/>
          <w:szCs w:val="22"/>
        </w:rPr>
      </w:pPr>
    </w:p>
    <w:tbl>
      <w:tblPr>
        <w:tblStyle w:val="TabloKlavuzu"/>
        <w:tblW w:w="9360" w:type="dxa"/>
        <w:tblLook w:val="04A0" w:firstRow="1" w:lastRow="0" w:firstColumn="1" w:lastColumn="0" w:noHBand="0" w:noVBand="1"/>
      </w:tblPr>
      <w:tblGrid>
        <w:gridCol w:w="3120"/>
        <w:gridCol w:w="3120"/>
        <w:gridCol w:w="3120"/>
      </w:tblGrid>
      <w:tr w:rsidR="00414547" w:rsidRPr="00414547" w:rsidTr="00414547">
        <w:trPr>
          <w:trHeight w:val="440"/>
        </w:trPr>
        <w:tc>
          <w:tcPr>
            <w:tcW w:w="3120" w:type="dxa"/>
            <w:vAlign w:val="center"/>
          </w:tcPr>
          <w:p w:rsidR="00414547" w:rsidRPr="00414547" w:rsidRDefault="00414547" w:rsidP="0093177A">
            <w:pPr>
              <w:rPr>
                <w:rFonts w:asciiTheme="majorHAnsi" w:hAnsiTheme="majorHAnsi"/>
                <w:b/>
                <w:sz w:val="22"/>
                <w:szCs w:val="14"/>
              </w:rPr>
            </w:pPr>
            <w:r w:rsidRPr="00414547">
              <w:rPr>
                <w:rFonts w:asciiTheme="majorHAnsi" w:hAnsiTheme="majorHAnsi"/>
                <w:b/>
                <w:sz w:val="22"/>
                <w:szCs w:val="14"/>
              </w:rPr>
              <w:t xml:space="preserve">Proje No </w:t>
            </w:r>
          </w:p>
        </w:tc>
        <w:tc>
          <w:tcPr>
            <w:tcW w:w="3120" w:type="dxa"/>
            <w:vAlign w:val="center"/>
          </w:tcPr>
          <w:p w:rsidR="00414547" w:rsidRPr="00414547" w:rsidRDefault="00414547" w:rsidP="0093177A">
            <w:pPr>
              <w:rPr>
                <w:rFonts w:asciiTheme="majorHAnsi" w:hAnsiTheme="majorHAnsi"/>
                <w:b/>
                <w:sz w:val="22"/>
                <w:szCs w:val="14"/>
              </w:rPr>
            </w:pPr>
            <w:r w:rsidRPr="00414547">
              <w:rPr>
                <w:rFonts w:asciiTheme="majorHAnsi" w:hAnsiTheme="majorHAnsi"/>
                <w:b/>
                <w:sz w:val="22"/>
                <w:szCs w:val="14"/>
              </w:rPr>
              <w:t xml:space="preserve">Proje Adı </w:t>
            </w:r>
          </w:p>
        </w:tc>
        <w:tc>
          <w:tcPr>
            <w:tcW w:w="3120" w:type="dxa"/>
            <w:vAlign w:val="center"/>
          </w:tcPr>
          <w:p w:rsidR="00414547" w:rsidRPr="00414547" w:rsidRDefault="00414547" w:rsidP="0093177A">
            <w:pPr>
              <w:jc w:val="right"/>
              <w:rPr>
                <w:rFonts w:asciiTheme="majorHAnsi" w:hAnsiTheme="majorHAnsi"/>
                <w:b/>
                <w:sz w:val="22"/>
                <w:szCs w:val="16"/>
              </w:rPr>
            </w:pPr>
            <w:r w:rsidRPr="00414547">
              <w:rPr>
                <w:rFonts w:asciiTheme="majorHAnsi" w:hAnsiTheme="majorHAnsi"/>
                <w:b/>
                <w:sz w:val="22"/>
                <w:szCs w:val="16"/>
              </w:rPr>
              <w:t>Bütçesi</w:t>
            </w:r>
          </w:p>
        </w:tc>
      </w:tr>
      <w:tr w:rsidR="00414547" w:rsidRPr="00414547" w:rsidTr="00F14CE9">
        <w:trPr>
          <w:trHeight w:val="573"/>
        </w:trPr>
        <w:tc>
          <w:tcPr>
            <w:tcW w:w="3120" w:type="dxa"/>
            <w:vAlign w:val="center"/>
          </w:tcPr>
          <w:p w:rsidR="00414547" w:rsidRPr="00A17E28" w:rsidRDefault="00A17E28" w:rsidP="0093177A">
            <w:pPr>
              <w:rPr>
                <w:sz w:val="20"/>
                <w:szCs w:val="20"/>
              </w:rPr>
            </w:pPr>
            <w:r w:rsidRPr="00A17E28">
              <w:rPr>
                <w:sz w:val="20"/>
                <w:szCs w:val="20"/>
              </w:rPr>
              <w:t>2018H033540</w:t>
            </w:r>
          </w:p>
        </w:tc>
        <w:tc>
          <w:tcPr>
            <w:tcW w:w="3120" w:type="dxa"/>
            <w:vAlign w:val="center"/>
          </w:tcPr>
          <w:p w:rsidR="00414547" w:rsidRPr="00414547" w:rsidRDefault="00414547" w:rsidP="0093177A">
            <w:pPr>
              <w:rPr>
                <w:rFonts w:asciiTheme="majorHAnsi" w:hAnsiTheme="majorHAnsi"/>
                <w:sz w:val="22"/>
                <w:szCs w:val="16"/>
              </w:rPr>
            </w:pPr>
            <w:r w:rsidRPr="00414547">
              <w:rPr>
                <w:rFonts w:asciiTheme="majorHAnsi" w:hAnsiTheme="majorHAnsi"/>
                <w:sz w:val="22"/>
                <w:szCs w:val="16"/>
              </w:rPr>
              <w:t>Çeşitli Ünitelerin Etüt Projesi</w:t>
            </w:r>
          </w:p>
        </w:tc>
        <w:tc>
          <w:tcPr>
            <w:tcW w:w="3120" w:type="dxa"/>
            <w:vAlign w:val="center"/>
          </w:tcPr>
          <w:p w:rsidR="00414547" w:rsidRPr="00414547" w:rsidRDefault="00414547" w:rsidP="0093177A">
            <w:pPr>
              <w:jc w:val="right"/>
              <w:rPr>
                <w:rStyle w:val="Normal1"/>
                <w:rFonts w:ascii="Times New Roman" w:hAnsi="Times New Roman"/>
                <w:b/>
                <w:sz w:val="22"/>
                <w:szCs w:val="20"/>
              </w:rPr>
            </w:pPr>
            <w:r w:rsidRPr="00414547">
              <w:rPr>
                <w:rStyle w:val="Normal1"/>
                <w:rFonts w:ascii="Times New Roman" w:hAnsi="Times New Roman"/>
                <w:b/>
                <w:sz w:val="22"/>
                <w:szCs w:val="20"/>
              </w:rPr>
              <w:t>ÖZEL BÜTÇE</w:t>
            </w:r>
          </w:p>
        </w:tc>
      </w:tr>
      <w:tr w:rsidR="00414547" w:rsidRPr="00414547" w:rsidTr="00414547">
        <w:trPr>
          <w:trHeight w:val="586"/>
        </w:trPr>
        <w:tc>
          <w:tcPr>
            <w:tcW w:w="3120" w:type="dxa"/>
            <w:vAlign w:val="center"/>
          </w:tcPr>
          <w:p w:rsidR="00414547" w:rsidRPr="000D708A" w:rsidRDefault="000D708A" w:rsidP="0093177A">
            <w:pPr>
              <w:rPr>
                <w:sz w:val="20"/>
                <w:szCs w:val="20"/>
              </w:rPr>
            </w:pPr>
            <w:r w:rsidRPr="000D708A">
              <w:rPr>
                <w:sz w:val="20"/>
                <w:szCs w:val="20"/>
              </w:rPr>
              <w:t>2018H035530</w:t>
            </w:r>
          </w:p>
        </w:tc>
        <w:tc>
          <w:tcPr>
            <w:tcW w:w="3120" w:type="dxa"/>
            <w:vAlign w:val="center"/>
          </w:tcPr>
          <w:p w:rsidR="00414547" w:rsidRPr="00414547" w:rsidRDefault="00414547" w:rsidP="0093177A">
            <w:pPr>
              <w:rPr>
                <w:rFonts w:asciiTheme="majorHAnsi" w:hAnsiTheme="majorHAnsi"/>
                <w:sz w:val="22"/>
                <w:szCs w:val="16"/>
              </w:rPr>
            </w:pPr>
            <w:r w:rsidRPr="00414547">
              <w:rPr>
                <w:rFonts w:asciiTheme="majorHAnsi" w:hAnsiTheme="majorHAnsi"/>
                <w:sz w:val="22"/>
                <w:szCs w:val="16"/>
              </w:rPr>
              <w:t>Muhtelif İşler</w:t>
            </w:r>
          </w:p>
        </w:tc>
        <w:tc>
          <w:tcPr>
            <w:tcW w:w="3120" w:type="dxa"/>
            <w:vAlign w:val="center"/>
          </w:tcPr>
          <w:p w:rsidR="00414547" w:rsidRPr="00414547" w:rsidRDefault="00414547" w:rsidP="0093177A">
            <w:pPr>
              <w:jc w:val="right"/>
              <w:rPr>
                <w:rStyle w:val="Normal1"/>
                <w:rFonts w:ascii="Times New Roman" w:hAnsi="Times New Roman"/>
                <w:b/>
                <w:sz w:val="22"/>
                <w:szCs w:val="20"/>
              </w:rPr>
            </w:pPr>
            <w:r w:rsidRPr="00414547">
              <w:rPr>
                <w:rStyle w:val="Normal1"/>
                <w:rFonts w:ascii="Times New Roman" w:hAnsi="Times New Roman"/>
                <w:b/>
                <w:sz w:val="22"/>
                <w:szCs w:val="20"/>
              </w:rPr>
              <w:t>ÖZEL BÜTÇE</w:t>
            </w:r>
          </w:p>
        </w:tc>
      </w:tr>
      <w:tr w:rsidR="00414547" w:rsidRPr="00414547" w:rsidTr="00414547">
        <w:trPr>
          <w:trHeight w:val="586"/>
        </w:trPr>
        <w:tc>
          <w:tcPr>
            <w:tcW w:w="3120" w:type="dxa"/>
            <w:vAlign w:val="center"/>
          </w:tcPr>
          <w:p w:rsidR="00414547" w:rsidRPr="000D708A" w:rsidRDefault="000D708A" w:rsidP="0093177A">
            <w:pPr>
              <w:rPr>
                <w:sz w:val="20"/>
                <w:szCs w:val="20"/>
              </w:rPr>
            </w:pPr>
            <w:r w:rsidRPr="000D708A">
              <w:rPr>
                <w:sz w:val="20"/>
                <w:szCs w:val="20"/>
              </w:rPr>
              <w:t>2018H034150</w:t>
            </w:r>
          </w:p>
        </w:tc>
        <w:tc>
          <w:tcPr>
            <w:tcW w:w="3120" w:type="dxa"/>
            <w:vAlign w:val="center"/>
          </w:tcPr>
          <w:p w:rsidR="00414547" w:rsidRPr="00414547" w:rsidRDefault="005A76B7" w:rsidP="0093177A">
            <w:pPr>
              <w:rPr>
                <w:rFonts w:asciiTheme="majorHAnsi" w:hAnsiTheme="majorHAnsi"/>
                <w:sz w:val="22"/>
                <w:szCs w:val="16"/>
              </w:rPr>
            </w:pPr>
            <w:r>
              <w:rPr>
                <w:rFonts w:asciiTheme="majorHAnsi" w:hAnsiTheme="majorHAnsi"/>
                <w:sz w:val="22"/>
                <w:szCs w:val="16"/>
              </w:rPr>
              <w:t>Yayın Alımı</w:t>
            </w:r>
          </w:p>
        </w:tc>
        <w:tc>
          <w:tcPr>
            <w:tcW w:w="3120" w:type="dxa"/>
            <w:vAlign w:val="center"/>
          </w:tcPr>
          <w:p w:rsidR="00414547" w:rsidRPr="00414547" w:rsidRDefault="005A76B7" w:rsidP="0093177A">
            <w:pPr>
              <w:jc w:val="right"/>
              <w:rPr>
                <w:rStyle w:val="Normal1"/>
                <w:rFonts w:ascii="Times New Roman" w:hAnsi="Times New Roman"/>
                <w:b/>
                <w:sz w:val="22"/>
                <w:szCs w:val="20"/>
              </w:rPr>
            </w:pPr>
            <w:r>
              <w:rPr>
                <w:rStyle w:val="Normal1"/>
                <w:rFonts w:ascii="Times New Roman" w:hAnsi="Times New Roman"/>
                <w:b/>
                <w:sz w:val="22"/>
                <w:szCs w:val="20"/>
              </w:rPr>
              <w:t>ÖZEL BÜTÇE</w:t>
            </w:r>
          </w:p>
        </w:tc>
      </w:tr>
    </w:tbl>
    <w:p w:rsidR="00341DD3" w:rsidRDefault="00341DD3" w:rsidP="000526E0">
      <w:pPr>
        <w:tabs>
          <w:tab w:val="num" w:pos="851"/>
        </w:tabs>
        <w:ind w:left="1050"/>
        <w:jc w:val="both"/>
        <w:rPr>
          <w:rStyle w:val="Normal1"/>
          <w:rFonts w:ascii="Times New Roman" w:hAnsi="Times New Roman"/>
          <w:sz w:val="22"/>
          <w:szCs w:val="22"/>
        </w:rPr>
      </w:pPr>
    </w:p>
    <w:p w:rsidR="00414547" w:rsidRDefault="00414547" w:rsidP="000526E0">
      <w:pPr>
        <w:tabs>
          <w:tab w:val="num" w:pos="851"/>
        </w:tabs>
        <w:ind w:left="1050"/>
        <w:jc w:val="both"/>
        <w:rPr>
          <w:rStyle w:val="Normal1"/>
          <w:rFonts w:ascii="Times New Roman" w:hAnsi="Times New Roman"/>
          <w:sz w:val="22"/>
          <w:szCs w:val="22"/>
        </w:rPr>
      </w:pPr>
    </w:p>
    <w:p w:rsidR="005A76B7" w:rsidRDefault="005A76B7" w:rsidP="000526E0">
      <w:pPr>
        <w:tabs>
          <w:tab w:val="num" w:pos="851"/>
        </w:tabs>
        <w:ind w:left="1050"/>
        <w:jc w:val="both"/>
        <w:rPr>
          <w:rStyle w:val="Normal1"/>
          <w:rFonts w:ascii="Times New Roman" w:hAnsi="Times New Roman"/>
          <w:sz w:val="22"/>
          <w:szCs w:val="22"/>
        </w:rPr>
      </w:pPr>
    </w:p>
    <w:p w:rsidR="00414547" w:rsidRDefault="00414547"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341DD3" w:rsidRPr="00D91CC9" w:rsidRDefault="00341DD3" w:rsidP="00D91CC9">
      <w:pPr>
        <w:ind w:left="851"/>
        <w:jc w:val="both"/>
        <w:rPr>
          <w:rStyle w:val="Normal1"/>
          <w:rFonts w:ascii="Times New Roman" w:hAnsi="Times New Roman"/>
          <w:b/>
          <w:sz w:val="22"/>
          <w:szCs w:val="22"/>
        </w:rPr>
      </w:pPr>
      <w:r w:rsidRPr="00D91CC9">
        <w:rPr>
          <w:rStyle w:val="Normal1"/>
          <w:rFonts w:ascii="Times New Roman" w:hAnsi="Times New Roman"/>
          <w:b/>
          <w:sz w:val="22"/>
          <w:szCs w:val="22"/>
        </w:rPr>
        <w:lastRenderedPageBreak/>
        <w:t xml:space="preserve">2.2.2 </w:t>
      </w:r>
      <w:r w:rsidR="002B3C46" w:rsidRPr="00D91CC9">
        <w:rPr>
          <w:rStyle w:val="Normal1"/>
          <w:rFonts w:ascii="Times New Roman" w:hAnsi="Times New Roman"/>
          <w:b/>
          <w:sz w:val="22"/>
          <w:szCs w:val="22"/>
        </w:rPr>
        <w:t xml:space="preserve"> </w:t>
      </w:r>
      <w:r w:rsidRPr="00D91CC9">
        <w:rPr>
          <w:rStyle w:val="Normal1"/>
          <w:rFonts w:ascii="Times New Roman" w:hAnsi="Times New Roman"/>
          <w:b/>
          <w:sz w:val="22"/>
          <w:szCs w:val="22"/>
        </w:rPr>
        <w:t>Proje Tamamlama Raporu</w:t>
      </w:r>
    </w:p>
    <w:p w:rsidR="00341DD3" w:rsidRPr="00A61ED1" w:rsidRDefault="00341DD3" w:rsidP="002B3C46">
      <w:pPr>
        <w:ind w:left="1134"/>
        <w:jc w:val="both"/>
        <w:rPr>
          <w:rStyle w:val="Normal1"/>
          <w:rFonts w:ascii="Times New Roman" w:hAnsi="Times New Roman"/>
          <w:i/>
          <w:color w:val="808080"/>
          <w:sz w:val="22"/>
          <w:szCs w:val="22"/>
        </w:rPr>
      </w:pPr>
      <w:r w:rsidRPr="00A61ED1">
        <w:rPr>
          <w:rStyle w:val="Normal1"/>
          <w:rFonts w:ascii="Times New Roman" w:hAnsi="Times New Roman"/>
          <w:i/>
          <w:color w:val="808080"/>
          <w:sz w:val="22"/>
          <w:szCs w:val="22"/>
        </w:rPr>
        <w:t>.</w:t>
      </w:r>
    </w:p>
    <w:p w:rsidR="0035540B" w:rsidRPr="00A61ED1" w:rsidRDefault="0035540B" w:rsidP="00441045">
      <w:pPr>
        <w:ind w:left="567"/>
        <w:jc w:val="both"/>
        <w:rPr>
          <w:rStyle w:val="Normal1"/>
          <w:rFonts w:ascii="Times New Roman" w:hAnsi="Times New Roman"/>
          <w:b/>
          <w:sz w:val="22"/>
          <w:szCs w:val="22"/>
        </w:rPr>
      </w:pPr>
    </w:p>
    <w:p w:rsidR="00441045" w:rsidRPr="00A61ED1" w:rsidRDefault="00441045" w:rsidP="007F1274">
      <w:pPr>
        <w:ind w:left="567"/>
        <w:jc w:val="center"/>
        <w:rPr>
          <w:rStyle w:val="Normal1"/>
          <w:rFonts w:ascii="Times New Roman" w:hAnsi="Times New Roman"/>
          <w:i/>
          <w:sz w:val="22"/>
          <w:szCs w:val="22"/>
        </w:rPr>
      </w:pPr>
      <w:r w:rsidRPr="00A61ED1">
        <w:rPr>
          <w:rStyle w:val="Normal1"/>
          <w:rFonts w:ascii="Times New Roman" w:hAnsi="Times New Roman"/>
          <w:b/>
          <w:sz w:val="22"/>
          <w:szCs w:val="22"/>
        </w:rPr>
        <w:t>PROJE TAMAMLAMA RAPORU</w:t>
      </w:r>
    </w:p>
    <w:p w:rsidR="00063790" w:rsidRPr="00A61ED1" w:rsidRDefault="00063790" w:rsidP="003A0C59">
      <w:pPr>
        <w:tabs>
          <w:tab w:val="num" w:pos="720"/>
        </w:tabs>
        <w:ind w:left="705" w:hanging="165"/>
        <w:jc w:val="both"/>
        <w:rPr>
          <w:rStyle w:val="Normal1"/>
          <w:rFonts w:ascii="Times New Roman" w:hAnsi="Times New Roman"/>
          <w:i/>
          <w:sz w:val="22"/>
          <w:szCs w:val="2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411E8E" w:rsidRPr="006E2B00" w:rsidTr="00C64B62">
        <w:trPr>
          <w:trHeight w:val="464"/>
        </w:trPr>
        <w:tc>
          <w:tcPr>
            <w:tcW w:w="9640" w:type="dxa"/>
            <w:gridSpan w:val="11"/>
            <w:vAlign w:val="center"/>
          </w:tcPr>
          <w:p w:rsidR="00411E8E" w:rsidRPr="006E2B00" w:rsidRDefault="00EB35E9" w:rsidP="00D77A1E">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t>Projenin Yatırım Programı Parametreleri</w:t>
            </w:r>
            <w:r w:rsidR="00C70028" w:rsidRPr="006E2B00">
              <w:rPr>
                <w:rStyle w:val="Normal1"/>
                <w:rFonts w:ascii="Times New Roman" w:hAnsi="Times New Roman"/>
                <w:b/>
                <w:sz w:val="20"/>
                <w:szCs w:val="20"/>
              </w:rPr>
              <w:t xml:space="preserve"> (***)</w:t>
            </w:r>
          </w:p>
        </w:tc>
      </w:tr>
      <w:tr w:rsidR="00D6631B" w:rsidRPr="006E2B00" w:rsidTr="005E2BB3">
        <w:trPr>
          <w:trHeight w:val="244"/>
        </w:trPr>
        <w:tc>
          <w:tcPr>
            <w:tcW w:w="2633" w:type="dxa"/>
            <w:vAlign w:val="center"/>
          </w:tcPr>
          <w:p w:rsidR="00411E8E" w:rsidRPr="006E2B00" w:rsidRDefault="00411E8E" w:rsidP="005E2BB3">
            <w:pPr>
              <w:ind w:left="4"/>
              <w:rPr>
                <w:rStyle w:val="Normal1"/>
                <w:rFonts w:ascii="Times New Roman" w:hAnsi="Times New Roman"/>
                <w:i/>
                <w:sz w:val="20"/>
                <w:szCs w:val="20"/>
              </w:rPr>
            </w:pPr>
          </w:p>
        </w:tc>
        <w:tc>
          <w:tcPr>
            <w:tcW w:w="3069" w:type="dxa"/>
            <w:gridSpan w:val="5"/>
            <w:vAlign w:val="center"/>
          </w:tcPr>
          <w:p w:rsidR="00411E8E" w:rsidRPr="008274E4" w:rsidRDefault="00411E8E" w:rsidP="005E2BB3">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vAlign w:val="center"/>
          </w:tcPr>
          <w:p w:rsidR="00411E8E" w:rsidRPr="008274E4" w:rsidRDefault="00411E8E" w:rsidP="005E2BB3">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D6631B" w:rsidRPr="006E2B00" w:rsidTr="005E2BB3">
        <w:trPr>
          <w:trHeight w:val="244"/>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No </w:t>
            </w:r>
          </w:p>
        </w:tc>
        <w:tc>
          <w:tcPr>
            <w:tcW w:w="3069" w:type="dxa"/>
            <w:gridSpan w:val="5"/>
            <w:vAlign w:val="center"/>
          </w:tcPr>
          <w:p w:rsidR="00411E8E" w:rsidRPr="008274E4" w:rsidRDefault="00C72C14" w:rsidP="005E2BB3">
            <w:pPr>
              <w:tabs>
                <w:tab w:val="num" w:pos="720"/>
              </w:tabs>
              <w:rPr>
                <w:rStyle w:val="Normal1"/>
                <w:rFonts w:ascii="Times New Roman" w:hAnsi="Times New Roman"/>
                <w:i/>
                <w:sz w:val="20"/>
                <w:szCs w:val="20"/>
              </w:rPr>
            </w:pPr>
            <w:r w:rsidRPr="00A17E28">
              <w:rPr>
                <w:sz w:val="20"/>
                <w:szCs w:val="20"/>
              </w:rPr>
              <w:t>2018H033540</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Adı</w:t>
            </w:r>
          </w:p>
        </w:tc>
        <w:tc>
          <w:tcPr>
            <w:tcW w:w="3069" w:type="dxa"/>
            <w:gridSpan w:val="5"/>
            <w:vAlign w:val="center"/>
          </w:tcPr>
          <w:p w:rsidR="00411E8E" w:rsidRPr="008274E4" w:rsidRDefault="00335BD6" w:rsidP="005E2BB3">
            <w:pPr>
              <w:tabs>
                <w:tab w:val="num" w:pos="720"/>
              </w:tabs>
              <w:rPr>
                <w:rStyle w:val="Normal1"/>
                <w:rFonts w:ascii="Times New Roman" w:hAnsi="Times New Roman"/>
                <w:i/>
                <w:sz w:val="20"/>
                <w:szCs w:val="20"/>
              </w:rPr>
            </w:pPr>
            <w:r w:rsidRPr="008274E4">
              <w:rPr>
                <w:rStyle w:val="Normal1"/>
                <w:rFonts w:ascii="Times New Roman" w:hAnsi="Times New Roman"/>
                <w:i/>
                <w:sz w:val="20"/>
                <w:szCs w:val="20"/>
              </w:rPr>
              <w:t>Çeşitli Ünitelerin Etüt Projesi</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Sektör/Altsektö</w:t>
            </w:r>
            <w:r w:rsidR="00E14770" w:rsidRPr="006E2B00">
              <w:rPr>
                <w:rStyle w:val="Normal1"/>
                <w:rFonts w:ascii="Times New Roman" w:hAnsi="Times New Roman"/>
                <w:b/>
                <w:sz w:val="20"/>
                <w:szCs w:val="20"/>
              </w:rPr>
              <w:t>r</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Eğitim-Yükseköğretim</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Amacı</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Etüt Projelerinin Yapılması</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Yeri </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Iğdır</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Karakteristiği</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Etüt-Proje</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Fiziki Hedefi</w:t>
            </w:r>
          </w:p>
        </w:tc>
        <w:tc>
          <w:tcPr>
            <w:tcW w:w="3069"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44"/>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Başlama-Bitiş Tarihi</w:t>
            </w:r>
          </w:p>
        </w:tc>
        <w:tc>
          <w:tcPr>
            <w:tcW w:w="3069" w:type="dxa"/>
            <w:gridSpan w:val="5"/>
            <w:vAlign w:val="center"/>
          </w:tcPr>
          <w:p w:rsidR="00411E8E" w:rsidRPr="006E2B00" w:rsidRDefault="00C72C14"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2018</w:t>
            </w:r>
            <w:r w:rsidR="005E2BB3">
              <w:rPr>
                <w:rStyle w:val="Normal1"/>
                <w:rFonts w:ascii="Times New Roman" w:hAnsi="Times New Roman"/>
                <w:i/>
                <w:sz w:val="20"/>
                <w:szCs w:val="20"/>
              </w:rPr>
              <w:t>-</w:t>
            </w:r>
            <w:r w:rsidR="00AB10A1">
              <w:rPr>
                <w:rStyle w:val="Normal1"/>
                <w:rFonts w:ascii="Times New Roman" w:hAnsi="Times New Roman"/>
                <w:i/>
                <w:sz w:val="20"/>
                <w:szCs w:val="20"/>
              </w:rPr>
              <w:t>201</w:t>
            </w:r>
            <w:r>
              <w:rPr>
                <w:rStyle w:val="Normal1"/>
                <w:rFonts w:ascii="Times New Roman" w:hAnsi="Times New Roman"/>
                <w:i/>
                <w:sz w:val="20"/>
                <w:szCs w:val="20"/>
              </w:rPr>
              <w:t>8</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133A3B" w:rsidRPr="006E2B00" w:rsidTr="005E2BB3">
        <w:trPr>
          <w:trHeight w:val="244"/>
        </w:trPr>
        <w:tc>
          <w:tcPr>
            <w:tcW w:w="2633" w:type="dxa"/>
            <w:vAlign w:val="center"/>
          </w:tcPr>
          <w:p w:rsidR="00133A3B" w:rsidRPr="006E2B00" w:rsidRDefault="00133A3B"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Sözleşmesi Tarihi</w:t>
            </w:r>
          </w:p>
        </w:tc>
        <w:tc>
          <w:tcPr>
            <w:tcW w:w="1696" w:type="dxa"/>
            <w:gridSpan w:val="4"/>
            <w:tcBorders>
              <w:right w:val="single" w:sz="4" w:space="0" w:color="auto"/>
            </w:tcBorders>
            <w:vAlign w:val="center"/>
          </w:tcPr>
          <w:p w:rsidR="00133A3B" w:rsidRPr="006E2B00" w:rsidRDefault="00133A3B" w:rsidP="005E2BB3">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133A3B" w:rsidRPr="006E2B00" w:rsidRDefault="00833625" w:rsidP="005E2BB3">
            <w:pPr>
              <w:numPr>
                <w:ilvl w:val="0"/>
                <w:numId w:val="12"/>
              </w:numPr>
              <w:ind w:left="4"/>
              <w:rPr>
                <w:rStyle w:val="Normal1"/>
                <w:rFonts w:ascii="Times New Roman" w:hAnsi="Times New Roman"/>
                <w:sz w:val="20"/>
                <w:szCs w:val="20"/>
              </w:rPr>
            </w:pPr>
            <w:r w:rsidRPr="006E2B00">
              <w:rPr>
                <w:rStyle w:val="Normal1"/>
                <w:rFonts w:ascii="Times New Roman" w:hAnsi="Times New Roman"/>
                <w:b/>
                <w:sz w:val="20"/>
                <w:szCs w:val="20"/>
              </w:rPr>
              <w:t xml:space="preserve">Sözleşme </w:t>
            </w:r>
            <w:r w:rsidR="00133A3B" w:rsidRPr="006E2B00">
              <w:rPr>
                <w:rStyle w:val="Normal1"/>
                <w:rFonts w:ascii="Times New Roman" w:hAnsi="Times New Roman"/>
                <w:b/>
                <w:sz w:val="20"/>
                <w:szCs w:val="20"/>
              </w:rPr>
              <w:t>İhale Bedeli</w:t>
            </w:r>
          </w:p>
        </w:tc>
        <w:tc>
          <w:tcPr>
            <w:tcW w:w="2929" w:type="dxa"/>
            <w:gridSpan w:val="2"/>
            <w:tcBorders>
              <w:left w:val="single" w:sz="4" w:space="0" w:color="auto"/>
            </w:tcBorders>
            <w:vAlign w:val="center"/>
          </w:tcPr>
          <w:p w:rsidR="00133A3B" w:rsidRPr="006E2B00" w:rsidRDefault="00133A3B" w:rsidP="005E2BB3">
            <w:pPr>
              <w:rPr>
                <w:rStyle w:val="Normal1"/>
                <w:rFonts w:ascii="Times New Roman" w:hAnsi="Times New Roman"/>
                <w:sz w:val="20"/>
                <w:szCs w:val="20"/>
              </w:rPr>
            </w:pPr>
          </w:p>
        </w:tc>
      </w:tr>
      <w:tr w:rsidR="00133A3B" w:rsidRPr="006E2B00" w:rsidTr="005E2BB3">
        <w:trPr>
          <w:trHeight w:val="244"/>
        </w:trPr>
        <w:tc>
          <w:tcPr>
            <w:tcW w:w="2633" w:type="dxa"/>
            <w:vAlign w:val="center"/>
          </w:tcPr>
          <w:p w:rsidR="00133A3B" w:rsidRPr="006E2B00" w:rsidRDefault="00133A3B"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Tutarı (Maliyeti)</w:t>
            </w:r>
          </w:p>
        </w:tc>
        <w:tc>
          <w:tcPr>
            <w:tcW w:w="627" w:type="dxa"/>
            <w:gridSpan w:val="3"/>
            <w:tcBorders>
              <w:righ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33A3B" w:rsidRPr="006E2B00" w:rsidTr="005E2BB3">
        <w:trPr>
          <w:trHeight w:val="244"/>
        </w:trPr>
        <w:tc>
          <w:tcPr>
            <w:tcW w:w="2633" w:type="dxa"/>
            <w:vAlign w:val="center"/>
          </w:tcPr>
          <w:p w:rsidR="00133A3B" w:rsidRPr="006E2B00" w:rsidRDefault="00133A3B" w:rsidP="005E2BB3">
            <w:pPr>
              <w:numPr>
                <w:ilvl w:val="0"/>
                <w:numId w:val="12"/>
              </w:numPr>
              <w:ind w:left="4"/>
              <w:rPr>
                <w:rStyle w:val="Normal1"/>
                <w:rFonts w:ascii="Times New Roman" w:hAnsi="Times New Roman"/>
                <w:b/>
                <w:sz w:val="20"/>
                <w:szCs w:val="20"/>
              </w:rPr>
            </w:pPr>
          </w:p>
        </w:tc>
        <w:tc>
          <w:tcPr>
            <w:tcW w:w="627" w:type="dxa"/>
            <w:gridSpan w:val="3"/>
            <w:vAlign w:val="center"/>
          </w:tcPr>
          <w:p w:rsidR="00133A3B" w:rsidRPr="006E2B00" w:rsidRDefault="00133A3B" w:rsidP="005E2BB3">
            <w:pPr>
              <w:tabs>
                <w:tab w:val="num" w:pos="720"/>
              </w:tabs>
              <w:jc w:val="center"/>
              <w:rPr>
                <w:rStyle w:val="Normal1"/>
                <w:rFonts w:ascii="Times New Roman" w:hAnsi="Times New Roman"/>
                <w:i/>
                <w:sz w:val="20"/>
                <w:szCs w:val="20"/>
              </w:rPr>
            </w:pPr>
          </w:p>
        </w:tc>
        <w:tc>
          <w:tcPr>
            <w:tcW w:w="1069" w:type="dxa"/>
            <w:vAlign w:val="center"/>
          </w:tcPr>
          <w:p w:rsidR="00133A3B" w:rsidRPr="00C94318" w:rsidRDefault="00435EF2" w:rsidP="005E2BB3">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12.900</w:t>
            </w:r>
          </w:p>
        </w:tc>
        <w:tc>
          <w:tcPr>
            <w:tcW w:w="13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875"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099" w:type="dxa"/>
            <w:gridSpan w:val="2"/>
            <w:vAlign w:val="center"/>
          </w:tcPr>
          <w:p w:rsidR="00133A3B" w:rsidRPr="00C94318" w:rsidRDefault="00435EF2" w:rsidP="005E2BB3">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12.900</w:t>
            </w:r>
          </w:p>
        </w:tc>
        <w:tc>
          <w:tcPr>
            <w:tcW w:w="1957"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r>
      <w:tr w:rsidR="00133A3B" w:rsidRPr="006E2B00" w:rsidTr="005E2BB3">
        <w:trPr>
          <w:trHeight w:val="513"/>
        </w:trPr>
        <w:tc>
          <w:tcPr>
            <w:tcW w:w="9640" w:type="dxa"/>
            <w:gridSpan w:val="11"/>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133A3B" w:rsidRPr="006E2B00" w:rsidTr="005E2BB3">
        <w:trPr>
          <w:trHeight w:val="244"/>
        </w:trPr>
        <w:tc>
          <w:tcPr>
            <w:tcW w:w="2694" w:type="dxa"/>
            <w:gridSpan w:val="2"/>
            <w:vAlign w:val="center"/>
          </w:tcPr>
          <w:p w:rsidR="00133A3B" w:rsidRPr="006E2B00" w:rsidRDefault="00133A3B" w:rsidP="005E2BB3">
            <w:pPr>
              <w:numPr>
                <w:ilvl w:val="0"/>
                <w:numId w:val="12"/>
              </w:numPr>
              <w:ind w:left="4"/>
              <w:rPr>
                <w:rStyle w:val="Normal1"/>
                <w:rFonts w:ascii="Times New Roman" w:hAnsi="Times New Roman"/>
                <w:b/>
                <w:sz w:val="20"/>
                <w:szCs w:val="20"/>
              </w:rPr>
            </w:pPr>
          </w:p>
        </w:tc>
        <w:tc>
          <w:tcPr>
            <w:tcW w:w="3008" w:type="dxa"/>
            <w:gridSpan w:val="4"/>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133A3B" w:rsidRPr="006E2B00" w:rsidRDefault="00AB10A1"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133A3B" w:rsidRPr="006E2B00">
              <w:rPr>
                <w:rStyle w:val="Normal1"/>
                <w:rFonts w:ascii="Times New Roman" w:hAnsi="Times New Roman"/>
                <w:i/>
                <w:sz w:val="20"/>
                <w:szCs w:val="20"/>
              </w:rPr>
              <w:t xml:space="preserve"> Yılı Fiyatlarıyla</w:t>
            </w:r>
          </w:p>
        </w:tc>
      </w:tr>
      <w:tr w:rsidR="00133A3B" w:rsidRPr="006E2B00" w:rsidTr="005E2BB3">
        <w:trPr>
          <w:trHeight w:val="244"/>
        </w:trPr>
        <w:tc>
          <w:tcPr>
            <w:tcW w:w="2694" w:type="dxa"/>
            <w:gridSpan w:val="2"/>
            <w:vAlign w:val="center"/>
          </w:tcPr>
          <w:p w:rsidR="00133A3B" w:rsidRPr="006E2B00" w:rsidRDefault="00133A3B" w:rsidP="005E2BB3">
            <w:pPr>
              <w:numPr>
                <w:ilvl w:val="0"/>
                <w:numId w:val="12"/>
              </w:numPr>
              <w:ind w:left="4"/>
              <w:rPr>
                <w:rStyle w:val="Normal1"/>
                <w:rFonts w:ascii="Times New Roman" w:hAnsi="Times New Roman"/>
                <w:b/>
                <w:sz w:val="20"/>
                <w:szCs w:val="20"/>
              </w:rPr>
            </w:pPr>
          </w:p>
        </w:tc>
        <w:tc>
          <w:tcPr>
            <w:tcW w:w="555" w:type="dxa"/>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33A3B" w:rsidRPr="006E2B00" w:rsidTr="005E2BB3">
        <w:trPr>
          <w:trHeight w:val="244"/>
        </w:trPr>
        <w:tc>
          <w:tcPr>
            <w:tcW w:w="2694" w:type="dxa"/>
            <w:gridSpan w:val="2"/>
            <w:vAlign w:val="center"/>
          </w:tcPr>
          <w:p w:rsidR="00133A3B" w:rsidRPr="006E2B00" w:rsidRDefault="005E2BB3" w:rsidP="005E2BB3">
            <w:pPr>
              <w:ind w:left="4"/>
              <w:rPr>
                <w:rStyle w:val="Normal1"/>
                <w:rFonts w:ascii="Times New Roman" w:hAnsi="Times New Roman"/>
                <w:i/>
                <w:sz w:val="20"/>
                <w:szCs w:val="20"/>
              </w:rPr>
            </w:pPr>
            <w:r>
              <w:rPr>
                <w:rStyle w:val="Normal1"/>
                <w:rFonts w:ascii="Times New Roman" w:hAnsi="Times New Roman"/>
                <w:i/>
                <w:sz w:val="20"/>
                <w:szCs w:val="20"/>
              </w:rPr>
              <w:t>Programa Alındığı Yıl (</w:t>
            </w:r>
            <w:r w:rsidR="00C72C14">
              <w:rPr>
                <w:rStyle w:val="Normal1"/>
                <w:rFonts w:ascii="Times New Roman" w:hAnsi="Times New Roman"/>
                <w:i/>
                <w:sz w:val="20"/>
                <w:szCs w:val="20"/>
              </w:rPr>
              <w:t>2018</w:t>
            </w:r>
            <w:r>
              <w:rPr>
                <w:rStyle w:val="Normal1"/>
                <w:rFonts w:ascii="Times New Roman" w:hAnsi="Times New Roman"/>
                <w:i/>
                <w:sz w:val="20"/>
                <w:szCs w:val="20"/>
              </w:rPr>
              <w:t>)</w:t>
            </w:r>
          </w:p>
        </w:tc>
        <w:tc>
          <w:tcPr>
            <w:tcW w:w="555" w:type="dxa"/>
            <w:vAlign w:val="center"/>
          </w:tcPr>
          <w:p w:rsidR="00133A3B" w:rsidRPr="006E2B00" w:rsidRDefault="00133A3B" w:rsidP="005E2BB3">
            <w:pPr>
              <w:tabs>
                <w:tab w:val="num" w:pos="720"/>
              </w:tabs>
              <w:jc w:val="center"/>
              <w:rPr>
                <w:rStyle w:val="Normal1"/>
                <w:rFonts w:ascii="Times New Roman" w:hAnsi="Times New Roman"/>
                <w:i/>
                <w:sz w:val="20"/>
                <w:szCs w:val="20"/>
              </w:rPr>
            </w:pPr>
          </w:p>
        </w:tc>
        <w:tc>
          <w:tcPr>
            <w:tcW w:w="1080" w:type="dxa"/>
            <w:gridSpan w:val="2"/>
            <w:vAlign w:val="center"/>
          </w:tcPr>
          <w:p w:rsidR="00133A3B" w:rsidRPr="00C94318" w:rsidRDefault="00FF3AD2" w:rsidP="00FF3AD2">
            <w:pPr>
              <w:tabs>
                <w:tab w:val="num" w:pos="720"/>
              </w:tabs>
              <w:rPr>
                <w:rStyle w:val="Normal1"/>
                <w:rFonts w:ascii="Times New Roman" w:hAnsi="Times New Roman"/>
                <w:b/>
                <w:i/>
                <w:sz w:val="20"/>
                <w:szCs w:val="20"/>
              </w:rPr>
            </w:pPr>
            <w:r>
              <w:rPr>
                <w:rStyle w:val="Normal1"/>
                <w:rFonts w:ascii="Times New Roman" w:hAnsi="Times New Roman"/>
                <w:b/>
                <w:i/>
                <w:sz w:val="20"/>
                <w:szCs w:val="20"/>
              </w:rPr>
              <w:t>13.617</w:t>
            </w:r>
          </w:p>
        </w:tc>
        <w:tc>
          <w:tcPr>
            <w:tcW w:w="13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875"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099" w:type="dxa"/>
            <w:gridSpan w:val="2"/>
            <w:vAlign w:val="center"/>
          </w:tcPr>
          <w:p w:rsidR="00133A3B" w:rsidRPr="00C94318" w:rsidRDefault="00FF3AD2" w:rsidP="005E2BB3">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13.617</w:t>
            </w:r>
          </w:p>
        </w:tc>
        <w:tc>
          <w:tcPr>
            <w:tcW w:w="1957"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r>
      <w:tr w:rsidR="00133A3B" w:rsidRPr="006E2B00" w:rsidTr="005E2BB3">
        <w:trPr>
          <w:trHeight w:val="244"/>
        </w:trPr>
        <w:tc>
          <w:tcPr>
            <w:tcW w:w="2694" w:type="dxa"/>
            <w:gridSpan w:val="2"/>
            <w:vAlign w:val="center"/>
          </w:tcPr>
          <w:p w:rsidR="00133A3B" w:rsidRPr="006E2B00" w:rsidRDefault="00307FD6" w:rsidP="00307FD6">
            <w:pPr>
              <w:ind w:left="4"/>
              <w:jc w:val="center"/>
              <w:rPr>
                <w:rStyle w:val="Normal1"/>
                <w:rFonts w:ascii="Times New Roman" w:hAnsi="Times New Roman"/>
                <w:i/>
                <w:sz w:val="20"/>
                <w:szCs w:val="20"/>
              </w:rPr>
            </w:pPr>
            <w:r>
              <w:rPr>
                <w:rStyle w:val="Normal1"/>
                <w:rFonts w:ascii="Times New Roman" w:hAnsi="Times New Roman"/>
                <w:i/>
                <w:sz w:val="20"/>
                <w:szCs w:val="20"/>
              </w:rPr>
              <w:t xml:space="preserve">                                   </w:t>
            </w:r>
            <w:r w:rsidR="00AB10A1">
              <w:rPr>
                <w:rStyle w:val="Normal1"/>
                <w:rFonts w:ascii="Times New Roman" w:hAnsi="Times New Roman"/>
                <w:i/>
                <w:sz w:val="20"/>
                <w:szCs w:val="20"/>
              </w:rPr>
              <w:t>201</w:t>
            </w:r>
            <w:r w:rsidR="00C72C14">
              <w:rPr>
                <w:rStyle w:val="Normal1"/>
                <w:rFonts w:ascii="Times New Roman" w:hAnsi="Times New Roman"/>
                <w:i/>
                <w:sz w:val="20"/>
                <w:szCs w:val="20"/>
              </w:rPr>
              <w:t>8</w:t>
            </w:r>
          </w:p>
        </w:tc>
        <w:tc>
          <w:tcPr>
            <w:tcW w:w="555" w:type="dxa"/>
            <w:vAlign w:val="center"/>
          </w:tcPr>
          <w:p w:rsidR="00133A3B" w:rsidRPr="006E2B00" w:rsidRDefault="00133A3B" w:rsidP="005E2BB3">
            <w:pPr>
              <w:tabs>
                <w:tab w:val="num" w:pos="720"/>
              </w:tabs>
              <w:jc w:val="center"/>
              <w:rPr>
                <w:rStyle w:val="Normal1"/>
                <w:rFonts w:ascii="Times New Roman" w:hAnsi="Times New Roman"/>
                <w:i/>
                <w:sz w:val="20"/>
                <w:szCs w:val="20"/>
              </w:rPr>
            </w:pPr>
          </w:p>
        </w:tc>
        <w:tc>
          <w:tcPr>
            <w:tcW w:w="10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3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875"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099"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957"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r>
      <w:tr w:rsidR="00133A3B" w:rsidRPr="006E2B00" w:rsidTr="005E2BB3">
        <w:trPr>
          <w:trHeight w:val="533"/>
        </w:trPr>
        <w:tc>
          <w:tcPr>
            <w:tcW w:w="9640" w:type="dxa"/>
            <w:gridSpan w:val="11"/>
            <w:vAlign w:val="center"/>
          </w:tcPr>
          <w:p w:rsidR="00133A3B" w:rsidRPr="006E2B00" w:rsidRDefault="00E800B1" w:rsidP="005E2BB3">
            <w:pPr>
              <w:tabs>
                <w:tab w:val="num" w:pos="720"/>
              </w:tabs>
              <w:rPr>
                <w:rStyle w:val="Normal1"/>
                <w:rFonts w:ascii="Times New Roman" w:hAnsi="Times New Roman"/>
                <w:b/>
                <w:sz w:val="20"/>
                <w:szCs w:val="20"/>
              </w:rPr>
            </w:pPr>
            <w:r w:rsidRPr="006E2B00">
              <w:rPr>
                <w:rStyle w:val="Normal1"/>
                <w:rFonts w:ascii="Times New Roman" w:hAnsi="Times New Roman"/>
                <w:b/>
                <w:sz w:val="20"/>
                <w:szCs w:val="20"/>
              </w:rPr>
              <w:t xml:space="preserve">Ulaşılan Sonuçlar, </w:t>
            </w:r>
            <w:r w:rsidR="00133A3B" w:rsidRPr="006E2B00">
              <w:rPr>
                <w:rStyle w:val="Normal1"/>
                <w:rFonts w:ascii="Times New Roman" w:hAnsi="Times New Roman"/>
                <w:b/>
                <w:sz w:val="20"/>
                <w:szCs w:val="20"/>
              </w:rPr>
              <w:t>Karşılaşılan Sorunlar, Getirilen Çözümler, Çıkarılan Dersler</w:t>
            </w:r>
          </w:p>
        </w:tc>
      </w:tr>
      <w:tr w:rsidR="00E800B1" w:rsidRPr="006E2B00" w:rsidTr="005E2BB3">
        <w:trPr>
          <w:trHeight w:val="596"/>
        </w:trPr>
        <w:tc>
          <w:tcPr>
            <w:tcW w:w="2633" w:type="dxa"/>
            <w:vAlign w:val="center"/>
          </w:tcPr>
          <w:p w:rsidR="00E800B1" w:rsidRPr="006E2B00" w:rsidRDefault="00E800B1" w:rsidP="005E2BB3">
            <w:pPr>
              <w:ind w:left="4"/>
              <w:rPr>
                <w:rStyle w:val="Normal1"/>
                <w:rFonts w:ascii="Times New Roman" w:hAnsi="Times New Roman"/>
                <w:b/>
                <w:sz w:val="20"/>
                <w:szCs w:val="20"/>
              </w:rPr>
            </w:pPr>
            <w:r w:rsidRPr="006E2B00">
              <w:rPr>
                <w:rStyle w:val="Normal1"/>
                <w:rFonts w:ascii="Times New Roman" w:hAnsi="Times New Roman"/>
                <w:b/>
                <w:sz w:val="20"/>
                <w:szCs w:val="20"/>
              </w:rPr>
              <w:t>Projenin Çıktısı/Sonucu</w:t>
            </w:r>
          </w:p>
          <w:p w:rsidR="00E800B1" w:rsidRPr="006E2B00" w:rsidRDefault="00E800B1" w:rsidP="005E2BB3">
            <w:pPr>
              <w:ind w:left="4"/>
              <w:rPr>
                <w:rStyle w:val="Normal1"/>
                <w:rFonts w:ascii="Times New Roman" w:hAnsi="Times New Roman"/>
                <w:b/>
                <w:sz w:val="20"/>
                <w:szCs w:val="20"/>
              </w:rPr>
            </w:pPr>
            <w:r w:rsidRPr="006E2B00">
              <w:rPr>
                <w:rStyle w:val="Normal1"/>
                <w:rFonts w:ascii="Times New Roman" w:hAnsi="Times New Roman"/>
                <w:b/>
                <w:sz w:val="20"/>
                <w:szCs w:val="20"/>
              </w:rPr>
              <w:t>(Ürünü)</w:t>
            </w:r>
          </w:p>
        </w:tc>
        <w:tc>
          <w:tcPr>
            <w:tcW w:w="7007" w:type="dxa"/>
            <w:gridSpan w:val="10"/>
            <w:vAlign w:val="center"/>
          </w:tcPr>
          <w:p w:rsidR="00E800B1" w:rsidRPr="000F01DD" w:rsidRDefault="002C1A5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Peyzaj, Doğalgaz Dönüşümü büyük bakım onarım proje alımları yapılmıştır.</w:t>
            </w:r>
          </w:p>
        </w:tc>
      </w:tr>
      <w:tr w:rsidR="00133A3B" w:rsidRPr="006E2B00" w:rsidTr="005E2BB3">
        <w:trPr>
          <w:trHeight w:val="596"/>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Projeden Beklenen ve Elde Edilen Faydalar</w:t>
            </w:r>
          </w:p>
        </w:tc>
        <w:tc>
          <w:tcPr>
            <w:tcW w:w="7007" w:type="dxa"/>
            <w:gridSpan w:val="10"/>
            <w:vAlign w:val="center"/>
          </w:tcPr>
          <w:p w:rsidR="00133A3B" w:rsidRPr="000F01DD" w:rsidRDefault="000F01DD" w:rsidP="005E2BB3">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133A3B" w:rsidRPr="006E2B00" w:rsidTr="005E2BB3">
        <w:trPr>
          <w:trHeight w:val="1020"/>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Projenin Kalkınma Eksenleri ve Sektörel</w:t>
            </w:r>
          </w:p>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Plan Hedefleriyle İlişkisi ve Katkısı</w:t>
            </w:r>
          </w:p>
        </w:tc>
        <w:tc>
          <w:tcPr>
            <w:tcW w:w="7007" w:type="dxa"/>
            <w:gridSpan w:val="10"/>
            <w:vAlign w:val="center"/>
          </w:tcPr>
          <w:p w:rsidR="00133A3B" w:rsidRPr="006E2B00" w:rsidRDefault="00EE0D18" w:rsidP="00AF5077">
            <w:pPr>
              <w:tabs>
                <w:tab w:val="num" w:pos="720"/>
              </w:tabs>
              <w:rPr>
                <w:rStyle w:val="Normal1"/>
                <w:rFonts w:ascii="Times New Roman" w:hAnsi="Times New Roman"/>
                <w:i/>
                <w:sz w:val="20"/>
                <w:szCs w:val="20"/>
              </w:rPr>
            </w:pPr>
            <w:r>
              <w:rPr>
                <w:rStyle w:val="Normal1"/>
                <w:rFonts w:ascii="Times New Roman" w:hAnsi="Times New Roman"/>
                <w:i/>
                <w:sz w:val="20"/>
                <w:szCs w:val="20"/>
              </w:rPr>
              <w:t>DAP</w:t>
            </w:r>
            <w:r w:rsidR="000F01DD">
              <w:rPr>
                <w:rStyle w:val="Normal1"/>
                <w:rFonts w:ascii="Times New Roman" w:hAnsi="Times New Roman"/>
                <w:i/>
                <w:sz w:val="20"/>
                <w:szCs w:val="20"/>
              </w:rPr>
              <w:t xml:space="preserve"> Eylem Planı Sosyal Gelişme Eğitim Ekseni </w:t>
            </w:r>
          </w:p>
        </w:tc>
      </w:tr>
      <w:tr w:rsidR="00133A3B" w:rsidRPr="006E2B00" w:rsidTr="005E2BB3">
        <w:trPr>
          <w:trHeight w:val="1276"/>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Yapılan İşler, Uygulamada Karşılaşılan Sorunlar,  Nedenleri ve Nasıl Çözüldüğü</w:t>
            </w:r>
          </w:p>
        </w:tc>
        <w:tc>
          <w:tcPr>
            <w:tcW w:w="7007" w:type="dxa"/>
            <w:gridSpan w:val="10"/>
            <w:vAlign w:val="center"/>
          </w:tcPr>
          <w:p w:rsidR="00133A3B" w:rsidRPr="006E2B00" w:rsidRDefault="00133A3B" w:rsidP="005E2BB3">
            <w:pPr>
              <w:tabs>
                <w:tab w:val="num" w:pos="720"/>
              </w:tabs>
              <w:rPr>
                <w:rStyle w:val="Normal1"/>
                <w:rFonts w:ascii="Times New Roman" w:hAnsi="Times New Roman"/>
                <w:i/>
                <w:sz w:val="20"/>
                <w:szCs w:val="20"/>
              </w:rPr>
            </w:pPr>
          </w:p>
        </w:tc>
      </w:tr>
      <w:tr w:rsidR="00133A3B" w:rsidRPr="006E2B00" w:rsidTr="005E2BB3">
        <w:trPr>
          <w:trHeight w:val="554"/>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Geleceğe İlişkin Çıkarılan Dersler</w:t>
            </w:r>
          </w:p>
        </w:tc>
        <w:tc>
          <w:tcPr>
            <w:tcW w:w="7007" w:type="dxa"/>
            <w:gridSpan w:val="10"/>
            <w:vAlign w:val="center"/>
          </w:tcPr>
          <w:p w:rsidR="00133A3B" w:rsidRPr="006E2B00" w:rsidRDefault="00133A3B" w:rsidP="005E2BB3">
            <w:pPr>
              <w:tabs>
                <w:tab w:val="num" w:pos="720"/>
              </w:tabs>
              <w:rPr>
                <w:rStyle w:val="Normal1"/>
                <w:rFonts w:ascii="Times New Roman" w:hAnsi="Times New Roman"/>
                <w:i/>
                <w:sz w:val="20"/>
                <w:szCs w:val="20"/>
              </w:rPr>
            </w:pPr>
          </w:p>
        </w:tc>
      </w:tr>
    </w:tbl>
    <w:p w:rsidR="00C21031" w:rsidRDefault="00C21031" w:rsidP="003A0C59">
      <w:pPr>
        <w:tabs>
          <w:tab w:val="num" w:pos="720"/>
        </w:tabs>
        <w:ind w:left="705" w:hanging="165"/>
        <w:jc w:val="both"/>
        <w:rPr>
          <w:rStyle w:val="Normal1"/>
          <w:rFonts w:ascii="Times New Roman" w:hAnsi="Times New Roman"/>
          <w:sz w:val="22"/>
          <w:szCs w:val="22"/>
        </w:rPr>
      </w:pPr>
    </w:p>
    <w:p w:rsidR="00307FD6" w:rsidRDefault="0071084F" w:rsidP="00307FD6">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p>
    <w:p w:rsidR="00233E9A" w:rsidRPr="00307FD6" w:rsidRDefault="007F6DC8" w:rsidP="00307FD6">
      <w:pPr>
        <w:jc w:val="both"/>
        <w:rPr>
          <w:rStyle w:val="Normal1"/>
          <w:rFonts w:ascii="Times New Roman" w:hAnsi="Times New Roman"/>
          <w:i/>
          <w:sz w:val="16"/>
          <w:szCs w:val="16"/>
        </w:rPr>
      </w:pPr>
      <w:r w:rsidRPr="00307FD6">
        <w:rPr>
          <w:rStyle w:val="Normal1"/>
          <w:rFonts w:ascii="Times New Roman" w:hAnsi="Times New Roman"/>
          <w:sz w:val="16"/>
          <w:szCs w:val="16"/>
        </w:rPr>
        <w:t xml:space="preserve">(*) </w:t>
      </w:r>
      <w:r w:rsidR="00D77A1E" w:rsidRPr="00307FD6">
        <w:rPr>
          <w:rStyle w:val="Normal1"/>
          <w:rFonts w:ascii="Times New Roman" w:hAnsi="Times New Roman"/>
          <w:sz w:val="16"/>
          <w:szCs w:val="16"/>
        </w:rPr>
        <w:t xml:space="preserve"> </w:t>
      </w:r>
      <w:r w:rsidRPr="00307FD6">
        <w:rPr>
          <w:rStyle w:val="Normal1"/>
          <w:rFonts w:ascii="Times New Roman" w:hAnsi="Times New Roman"/>
          <w:sz w:val="16"/>
          <w:szCs w:val="16"/>
        </w:rPr>
        <w:t>Kamulaştırma Hariç</w:t>
      </w:r>
    </w:p>
    <w:p w:rsidR="00233E9A" w:rsidRPr="00307FD6" w:rsidRDefault="0071084F" w:rsidP="00307FD6">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A859C8">
        <w:rPr>
          <w:rStyle w:val="Normal1"/>
          <w:rFonts w:ascii="Times New Roman" w:hAnsi="Times New Roman"/>
          <w:sz w:val="16"/>
          <w:szCs w:val="16"/>
        </w:rPr>
        <w:t>2017</w:t>
      </w:r>
      <w:r w:rsidR="00D77A1E" w:rsidRPr="00307FD6">
        <w:rPr>
          <w:rStyle w:val="Normal1"/>
          <w:rFonts w:ascii="Times New Roman" w:hAnsi="Times New Roman"/>
          <w:sz w:val="16"/>
          <w:szCs w:val="16"/>
        </w:rPr>
        <w:t xml:space="preserve"> – 201</w:t>
      </w:r>
      <w:r w:rsidR="00A859C8">
        <w:rPr>
          <w:rStyle w:val="Normal1"/>
          <w:rFonts w:ascii="Times New Roman" w:hAnsi="Times New Roman"/>
          <w:sz w:val="16"/>
          <w:szCs w:val="16"/>
        </w:rPr>
        <w:t>9</w:t>
      </w:r>
      <w:r w:rsidR="00D77A1E" w:rsidRPr="00307FD6">
        <w:rPr>
          <w:rStyle w:val="Normal1"/>
          <w:rFonts w:ascii="Times New Roman" w:hAnsi="Times New Roman"/>
          <w:sz w:val="16"/>
          <w:szCs w:val="16"/>
        </w:rPr>
        <w:t xml:space="preserve"> Dönemi Yatırım Programı Hazırlama Rehberi </w:t>
      </w:r>
      <w:r w:rsidR="00242139" w:rsidRPr="00307FD6">
        <w:rPr>
          <w:rStyle w:val="Normal1"/>
          <w:rFonts w:ascii="Times New Roman" w:hAnsi="Times New Roman"/>
          <w:sz w:val="16"/>
          <w:szCs w:val="16"/>
        </w:rPr>
        <w:t xml:space="preserve">Tablo-13’ de yer alan Kamu Sabit Sermaye Yatırım ve Dış Para </w:t>
      </w:r>
      <w:r w:rsidR="00797D5A" w:rsidRPr="00307FD6">
        <w:rPr>
          <w:rStyle w:val="Normal1"/>
          <w:rFonts w:ascii="Times New Roman" w:hAnsi="Times New Roman"/>
          <w:sz w:val="16"/>
          <w:szCs w:val="16"/>
        </w:rPr>
        <w:t xml:space="preserve">  </w:t>
      </w:r>
      <w:r w:rsidR="00242139" w:rsidRPr="00307FD6">
        <w:rPr>
          <w:rStyle w:val="Normal1"/>
          <w:rFonts w:ascii="Times New Roman" w:hAnsi="Times New Roman"/>
          <w:sz w:val="16"/>
          <w:szCs w:val="16"/>
        </w:rPr>
        <w:t xml:space="preserve">Deflatörleri Tablosundan faydalanılacaktır. Cari yıl fiyatlarıyla olan harcamalar ilgili yılın deflatörüne bölünerek </w:t>
      </w:r>
      <w:r w:rsidR="00A859C8">
        <w:rPr>
          <w:rStyle w:val="Normal1"/>
          <w:rFonts w:ascii="Times New Roman" w:hAnsi="Times New Roman"/>
          <w:sz w:val="16"/>
          <w:szCs w:val="16"/>
        </w:rPr>
        <w:t>2018</w:t>
      </w:r>
      <w:r w:rsidR="00242139" w:rsidRPr="00307FD6">
        <w:rPr>
          <w:rStyle w:val="Normal1"/>
          <w:rFonts w:ascii="Times New Roman" w:hAnsi="Times New Roman"/>
          <w:sz w:val="16"/>
          <w:szCs w:val="16"/>
        </w:rPr>
        <w:t xml:space="preserve"> yılı fiyatlarına dönüştürülecektir. </w:t>
      </w:r>
    </w:p>
    <w:p w:rsidR="00C70028" w:rsidRPr="00307FD6" w:rsidRDefault="00C70028" w:rsidP="00307FD6">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C21031" w:rsidRDefault="00C21031"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C72C14" w:rsidRDefault="00C72C14" w:rsidP="003A0C59">
      <w:pPr>
        <w:tabs>
          <w:tab w:val="num" w:pos="720"/>
        </w:tabs>
        <w:ind w:left="705" w:hanging="165"/>
        <w:jc w:val="both"/>
        <w:rPr>
          <w:rStyle w:val="Normal1"/>
          <w:rFonts w:ascii="Times New Roman" w:hAnsi="Times New Roman"/>
          <w:sz w:val="20"/>
          <w:szCs w:val="20"/>
        </w:rPr>
      </w:pPr>
    </w:p>
    <w:p w:rsidR="00C72C14" w:rsidRDefault="00C72C14" w:rsidP="003A0C59">
      <w:pPr>
        <w:tabs>
          <w:tab w:val="num" w:pos="720"/>
        </w:tabs>
        <w:ind w:left="705" w:hanging="165"/>
        <w:jc w:val="both"/>
        <w:rPr>
          <w:rStyle w:val="Normal1"/>
          <w:rFonts w:ascii="Times New Roman" w:hAnsi="Times New Roman"/>
          <w:sz w:val="20"/>
          <w:szCs w:val="20"/>
        </w:rPr>
      </w:pPr>
    </w:p>
    <w:p w:rsidR="00C72C14" w:rsidRDefault="00C72C14" w:rsidP="003A0C59">
      <w:pPr>
        <w:tabs>
          <w:tab w:val="num" w:pos="720"/>
        </w:tabs>
        <w:ind w:left="705" w:hanging="165"/>
        <w:jc w:val="both"/>
        <w:rPr>
          <w:rStyle w:val="Normal1"/>
          <w:rFonts w:ascii="Times New Roman" w:hAnsi="Times New Roman"/>
          <w:sz w:val="20"/>
          <w:szCs w:val="20"/>
        </w:rPr>
      </w:pPr>
    </w:p>
    <w:p w:rsidR="00C72C14" w:rsidRDefault="00C72C14"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307FD6" w:rsidRPr="006E2B00" w:rsidTr="0093177A">
        <w:trPr>
          <w:trHeight w:val="464"/>
        </w:trPr>
        <w:tc>
          <w:tcPr>
            <w:tcW w:w="9640" w:type="dxa"/>
            <w:gridSpan w:val="11"/>
            <w:vAlign w:val="center"/>
          </w:tcPr>
          <w:p w:rsidR="00307FD6" w:rsidRPr="006E2B00" w:rsidRDefault="00307FD6" w:rsidP="0093177A">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t>Projenin Yatırım Programı Parametreleri (***)</w:t>
            </w:r>
          </w:p>
        </w:tc>
      </w:tr>
      <w:tr w:rsidR="00307FD6" w:rsidRPr="006E2B00" w:rsidTr="0093177A">
        <w:trPr>
          <w:trHeight w:val="244"/>
        </w:trPr>
        <w:tc>
          <w:tcPr>
            <w:tcW w:w="2633" w:type="dxa"/>
            <w:vAlign w:val="center"/>
          </w:tcPr>
          <w:p w:rsidR="00307FD6" w:rsidRPr="006E2B00" w:rsidRDefault="00307FD6" w:rsidP="0093177A">
            <w:pPr>
              <w:ind w:left="4"/>
              <w:rPr>
                <w:rStyle w:val="Normal1"/>
                <w:rFonts w:ascii="Times New Roman" w:hAnsi="Times New Roman"/>
                <w:i/>
                <w:sz w:val="20"/>
                <w:szCs w:val="20"/>
              </w:rPr>
            </w:pPr>
          </w:p>
        </w:tc>
        <w:tc>
          <w:tcPr>
            <w:tcW w:w="3069" w:type="dxa"/>
            <w:gridSpan w:val="5"/>
            <w:vAlign w:val="center"/>
          </w:tcPr>
          <w:p w:rsidR="00307FD6" w:rsidRPr="008274E4" w:rsidRDefault="00307FD6" w:rsidP="0093177A">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vAlign w:val="center"/>
          </w:tcPr>
          <w:p w:rsidR="00307FD6" w:rsidRPr="008274E4" w:rsidRDefault="00307FD6" w:rsidP="0093177A">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No </w:t>
            </w:r>
          </w:p>
        </w:tc>
        <w:tc>
          <w:tcPr>
            <w:tcW w:w="3069" w:type="dxa"/>
            <w:gridSpan w:val="5"/>
            <w:vAlign w:val="center"/>
          </w:tcPr>
          <w:p w:rsidR="00307FD6" w:rsidRPr="00435EF2" w:rsidRDefault="00435EF2" w:rsidP="0093177A">
            <w:pPr>
              <w:tabs>
                <w:tab w:val="num" w:pos="720"/>
              </w:tabs>
              <w:rPr>
                <w:rStyle w:val="Normal1"/>
                <w:rFonts w:ascii="Times New Roman" w:hAnsi="Times New Roman"/>
                <w:i/>
                <w:sz w:val="20"/>
                <w:szCs w:val="20"/>
              </w:rPr>
            </w:pPr>
            <w:r w:rsidRPr="00435EF2">
              <w:rPr>
                <w:sz w:val="20"/>
                <w:szCs w:val="20"/>
              </w:rPr>
              <w:t>2018H035530</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Adı</w:t>
            </w:r>
          </w:p>
        </w:tc>
        <w:tc>
          <w:tcPr>
            <w:tcW w:w="3069" w:type="dxa"/>
            <w:gridSpan w:val="5"/>
            <w:vAlign w:val="center"/>
          </w:tcPr>
          <w:p w:rsidR="00307FD6" w:rsidRPr="008274E4" w:rsidRDefault="00307FD6" w:rsidP="00307FD6">
            <w:pPr>
              <w:tabs>
                <w:tab w:val="num" w:pos="720"/>
              </w:tabs>
              <w:rPr>
                <w:rStyle w:val="Normal1"/>
                <w:rFonts w:ascii="Times New Roman" w:hAnsi="Times New Roman"/>
                <w:i/>
                <w:sz w:val="20"/>
                <w:szCs w:val="20"/>
              </w:rPr>
            </w:pPr>
            <w:r>
              <w:rPr>
                <w:rStyle w:val="Normal1"/>
                <w:rFonts w:ascii="Times New Roman" w:hAnsi="Times New Roman"/>
                <w:i/>
                <w:sz w:val="20"/>
                <w:szCs w:val="20"/>
              </w:rPr>
              <w:t>Muhtelif İşler</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Sektör/Altsektör</w:t>
            </w:r>
          </w:p>
        </w:tc>
        <w:tc>
          <w:tcPr>
            <w:tcW w:w="3069" w:type="dxa"/>
            <w:gridSpan w:val="5"/>
            <w:vAlign w:val="center"/>
          </w:tcPr>
          <w:p w:rsidR="00307FD6" w:rsidRPr="006E2B00" w:rsidRDefault="00307FD6"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Eğitim-Yükseköğretim</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Amacı</w:t>
            </w:r>
          </w:p>
        </w:tc>
        <w:tc>
          <w:tcPr>
            <w:tcW w:w="3069" w:type="dxa"/>
            <w:gridSpan w:val="5"/>
            <w:vAlign w:val="center"/>
          </w:tcPr>
          <w:p w:rsidR="00307FD6" w:rsidRPr="006E2B00" w:rsidRDefault="00EE0D18"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Mal ve Cih</w:t>
            </w:r>
            <w:r w:rsidR="001C77E4">
              <w:rPr>
                <w:rStyle w:val="Normal1"/>
                <w:rFonts w:ascii="Times New Roman" w:hAnsi="Times New Roman"/>
                <w:i/>
                <w:sz w:val="20"/>
                <w:szCs w:val="20"/>
              </w:rPr>
              <w:t>az Alımı,</w:t>
            </w:r>
            <w:r>
              <w:rPr>
                <w:rStyle w:val="Normal1"/>
                <w:rFonts w:ascii="Times New Roman" w:hAnsi="Times New Roman"/>
                <w:i/>
                <w:sz w:val="20"/>
                <w:szCs w:val="20"/>
              </w:rPr>
              <w:t xml:space="preserve"> Bakım Onarım ve Taşıt Alımı</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Yeri </w:t>
            </w:r>
          </w:p>
        </w:tc>
        <w:tc>
          <w:tcPr>
            <w:tcW w:w="3069" w:type="dxa"/>
            <w:gridSpan w:val="5"/>
            <w:vAlign w:val="center"/>
          </w:tcPr>
          <w:p w:rsidR="00307FD6" w:rsidRPr="006E2B00" w:rsidRDefault="00307FD6"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Iğdır</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Karakteristiği</w:t>
            </w:r>
          </w:p>
        </w:tc>
        <w:tc>
          <w:tcPr>
            <w:tcW w:w="3069" w:type="dxa"/>
            <w:gridSpan w:val="5"/>
            <w:vAlign w:val="center"/>
          </w:tcPr>
          <w:p w:rsidR="00307FD6" w:rsidRPr="006E2B00" w:rsidRDefault="00EE0D18"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B.On-Tad. Mak. Teç., Bil Don. Yaz. Alt Bak. On. İd. Yen. Taşıt</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Fiziki Hedefi</w:t>
            </w:r>
          </w:p>
        </w:tc>
        <w:tc>
          <w:tcPr>
            <w:tcW w:w="3069"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Başlama-Bitiş Tarihi</w:t>
            </w:r>
          </w:p>
        </w:tc>
        <w:tc>
          <w:tcPr>
            <w:tcW w:w="3069" w:type="dxa"/>
            <w:gridSpan w:val="5"/>
            <w:vAlign w:val="center"/>
          </w:tcPr>
          <w:p w:rsidR="00307FD6" w:rsidRPr="006E2B00" w:rsidRDefault="00435EF2"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2018</w:t>
            </w:r>
            <w:r w:rsidR="00307FD6">
              <w:rPr>
                <w:rStyle w:val="Normal1"/>
                <w:rFonts w:ascii="Times New Roman" w:hAnsi="Times New Roman"/>
                <w:i/>
                <w:sz w:val="20"/>
                <w:szCs w:val="20"/>
              </w:rPr>
              <w:t>-</w:t>
            </w:r>
            <w:r w:rsidR="00AB10A1">
              <w:rPr>
                <w:rStyle w:val="Normal1"/>
                <w:rFonts w:ascii="Times New Roman" w:hAnsi="Times New Roman"/>
                <w:i/>
                <w:sz w:val="20"/>
                <w:szCs w:val="20"/>
              </w:rPr>
              <w:t>201</w:t>
            </w:r>
            <w:r>
              <w:rPr>
                <w:rStyle w:val="Normal1"/>
                <w:rFonts w:ascii="Times New Roman" w:hAnsi="Times New Roman"/>
                <w:i/>
                <w:sz w:val="20"/>
                <w:szCs w:val="20"/>
              </w:rPr>
              <w:t>8</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Sözleşmesi Tarihi</w:t>
            </w:r>
          </w:p>
        </w:tc>
        <w:tc>
          <w:tcPr>
            <w:tcW w:w="1696" w:type="dxa"/>
            <w:gridSpan w:val="4"/>
            <w:tcBorders>
              <w:right w:val="single" w:sz="4" w:space="0" w:color="auto"/>
            </w:tcBorders>
            <w:vAlign w:val="center"/>
          </w:tcPr>
          <w:p w:rsidR="00307FD6" w:rsidRPr="006E2B00" w:rsidRDefault="00307FD6" w:rsidP="0093177A">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307FD6" w:rsidRPr="006E2B00" w:rsidRDefault="00307FD6" w:rsidP="0093177A">
            <w:pPr>
              <w:numPr>
                <w:ilvl w:val="0"/>
                <w:numId w:val="12"/>
              </w:numPr>
              <w:ind w:left="4"/>
              <w:rPr>
                <w:rStyle w:val="Normal1"/>
                <w:rFonts w:ascii="Times New Roman" w:hAnsi="Times New Roman"/>
                <w:sz w:val="20"/>
                <w:szCs w:val="20"/>
              </w:rPr>
            </w:pPr>
            <w:r w:rsidRPr="006E2B00">
              <w:rPr>
                <w:rStyle w:val="Normal1"/>
                <w:rFonts w:ascii="Times New Roman" w:hAnsi="Times New Roman"/>
                <w:b/>
                <w:sz w:val="20"/>
                <w:szCs w:val="20"/>
              </w:rPr>
              <w:t>Sözleşme İhale Bedeli</w:t>
            </w:r>
          </w:p>
        </w:tc>
        <w:tc>
          <w:tcPr>
            <w:tcW w:w="2929" w:type="dxa"/>
            <w:gridSpan w:val="2"/>
            <w:tcBorders>
              <w:left w:val="single" w:sz="4" w:space="0" w:color="auto"/>
            </w:tcBorders>
            <w:vAlign w:val="center"/>
          </w:tcPr>
          <w:p w:rsidR="00307FD6" w:rsidRPr="006E2B00" w:rsidRDefault="00307FD6" w:rsidP="0093177A">
            <w:pPr>
              <w:rPr>
                <w:rStyle w:val="Normal1"/>
                <w:rFonts w:ascii="Times New Roman" w:hAnsi="Times New Roman"/>
                <w:sz w:val="20"/>
                <w:szCs w:val="20"/>
              </w:rPr>
            </w:pP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Tutarı (Maliyeti)</w:t>
            </w:r>
          </w:p>
        </w:tc>
        <w:tc>
          <w:tcPr>
            <w:tcW w:w="627" w:type="dxa"/>
            <w:gridSpan w:val="3"/>
            <w:tcBorders>
              <w:righ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307FD6" w:rsidRPr="006E2B00" w:rsidTr="00307FD6">
        <w:trPr>
          <w:trHeight w:val="168"/>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p>
        </w:tc>
        <w:tc>
          <w:tcPr>
            <w:tcW w:w="627" w:type="dxa"/>
            <w:gridSpan w:val="3"/>
            <w:vAlign w:val="center"/>
          </w:tcPr>
          <w:p w:rsidR="00307FD6" w:rsidRPr="006E2B00" w:rsidRDefault="00307FD6" w:rsidP="0093177A">
            <w:pPr>
              <w:tabs>
                <w:tab w:val="num" w:pos="720"/>
              </w:tabs>
              <w:jc w:val="center"/>
              <w:rPr>
                <w:rStyle w:val="Normal1"/>
                <w:rFonts w:ascii="Times New Roman" w:hAnsi="Times New Roman"/>
                <w:i/>
                <w:sz w:val="20"/>
                <w:szCs w:val="20"/>
              </w:rPr>
            </w:pPr>
          </w:p>
        </w:tc>
        <w:tc>
          <w:tcPr>
            <w:tcW w:w="1069" w:type="dxa"/>
            <w:vAlign w:val="center"/>
          </w:tcPr>
          <w:p w:rsidR="00307FD6" w:rsidRPr="00C94318" w:rsidRDefault="00435EF2"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6.900</w:t>
            </w:r>
          </w:p>
        </w:tc>
        <w:tc>
          <w:tcPr>
            <w:tcW w:w="13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875"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099" w:type="dxa"/>
            <w:gridSpan w:val="2"/>
            <w:vAlign w:val="center"/>
          </w:tcPr>
          <w:p w:rsidR="00307FD6" w:rsidRPr="00C94318" w:rsidRDefault="00435EF2"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6.900</w:t>
            </w:r>
          </w:p>
        </w:tc>
        <w:tc>
          <w:tcPr>
            <w:tcW w:w="1957"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r>
      <w:tr w:rsidR="00307FD6" w:rsidRPr="006E2B00" w:rsidTr="0093177A">
        <w:trPr>
          <w:trHeight w:val="513"/>
        </w:trPr>
        <w:tc>
          <w:tcPr>
            <w:tcW w:w="9640" w:type="dxa"/>
            <w:gridSpan w:val="11"/>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307FD6" w:rsidRPr="006E2B00" w:rsidTr="0093177A">
        <w:trPr>
          <w:trHeight w:val="244"/>
        </w:trPr>
        <w:tc>
          <w:tcPr>
            <w:tcW w:w="2694" w:type="dxa"/>
            <w:gridSpan w:val="2"/>
            <w:vAlign w:val="center"/>
          </w:tcPr>
          <w:p w:rsidR="00307FD6" w:rsidRPr="006E2B00" w:rsidRDefault="00307FD6" w:rsidP="0093177A">
            <w:pPr>
              <w:numPr>
                <w:ilvl w:val="0"/>
                <w:numId w:val="12"/>
              </w:numPr>
              <w:ind w:left="4"/>
              <w:rPr>
                <w:rStyle w:val="Normal1"/>
                <w:rFonts w:ascii="Times New Roman" w:hAnsi="Times New Roman"/>
                <w:b/>
                <w:sz w:val="20"/>
                <w:szCs w:val="20"/>
              </w:rPr>
            </w:pPr>
          </w:p>
        </w:tc>
        <w:tc>
          <w:tcPr>
            <w:tcW w:w="3008" w:type="dxa"/>
            <w:gridSpan w:val="4"/>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307FD6" w:rsidRPr="006E2B00" w:rsidRDefault="00AB10A1"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307FD6" w:rsidRPr="006E2B00">
              <w:rPr>
                <w:rStyle w:val="Normal1"/>
                <w:rFonts w:ascii="Times New Roman" w:hAnsi="Times New Roman"/>
                <w:i/>
                <w:sz w:val="20"/>
                <w:szCs w:val="20"/>
              </w:rPr>
              <w:t xml:space="preserve"> Yılı Fiyatlarıyla</w:t>
            </w:r>
          </w:p>
        </w:tc>
      </w:tr>
      <w:tr w:rsidR="00307FD6" w:rsidRPr="006E2B00" w:rsidTr="0093177A">
        <w:trPr>
          <w:trHeight w:val="244"/>
        </w:trPr>
        <w:tc>
          <w:tcPr>
            <w:tcW w:w="2694" w:type="dxa"/>
            <w:gridSpan w:val="2"/>
            <w:vAlign w:val="center"/>
          </w:tcPr>
          <w:p w:rsidR="00307FD6" w:rsidRPr="006E2B00" w:rsidRDefault="00307FD6" w:rsidP="0093177A">
            <w:pPr>
              <w:numPr>
                <w:ilvl w:val="0"/>
                <w:numId w:val="12"/>
              </w:numPr>
              <w:ind w:left="4"/>
              <w:rPr>
                <w:rStyle w:val="Normal1"/>
                <w:rFonts w:ascii="Times New Roman" w:hAnsi="Times New Roman"/>
                <w:b/>
                <w:sz w:val="20"/>
                <w:szCs w:val="20"/>
              </w:rPr>
            </w:pPr>
          </w:p>
        </w:tc>
        <w:tc>
          <w:tcPr>
            <w:tcW w:w="555" w:type="dxa"/>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307FD6" w:rsidRPr="006E2B00" w:rsidTr="0093177A">
        <w:trPr>
          <w:trHeight w:val="244"/>
        </w:trPr>
        <w:tc>
          <w:tcPr>
            <w:tcW w:w="2694" w:type="dxa"/>
            <w:gridSpan w:val="2"/>
            <w:vAlign w:val="center"/>
          </w:tcPr>
          <w:p w:rsidR="00307FD6" w:rsidRPr="006E2B00" w:rsidRDefault="00307FD6" w:rsidP="0093177A">
            <w:pPr>
              <w:ind w:left="4"/>
              <w:rPr>
                <w:rStyle w:val="Normal1"/>
                <w:rFonts w:ascii="Times New Roman" w:hAnsi="Times New Roman"/>
                <w:i/>
                <w:sz w:val="20"/>
                <w:szCs w:val="20"/>
              </w:rPr>
            </w:pPr>
            <w:r>
              <w:rPr>
                <w:rStyle w:val="Normal1"/>
                <w:rFonts w:ascii="Times New Roman" w:hAnsi="Times New Roman"/>
                <w:i/>
                <w:sz w:val="20"/>
                <w:szCs w:val="20"/>
              </w:rPr>
              <w:t>Programa Alındığı Yıl (</w:t>
            </w:r>
            <w:r w:rsidR="00435EF2">
              <w:rPr>
                <w:rStyle w:val="Normal1"/>
                <w:rFonts w:ascii="Times New Roman" w:hAnsi="Times New Roman"/>
                <w:i/>
                <w:sz w:val="20"/>
                <w:szCs w:val="20"/>
              </w:rPr>
              <w:t>2018</w:t>
            </w:r>
            <w:r>
              <w:rPr>
                <w:rStyle w:val="Normal1"/>
                <w:rFonts w:ascii="Times New Roman" w:hAnsi="Times New Roman"/>
                <w:i/>
                <w:sz w:val="20"/>
                <w:szCs w:val="20"/>
              </w:rPr>
              <w:t>)</w:t>
            </w:r>
          </w:p>
        </w:tc>
        <w:tc>
          <w:tcPr>
            <w:tcW w:w="555" w:type="dxa"/>
            <w:vAlign w:val="center"/>
          </w:tcPr>
          <w:p w:rsidR="00307FD6" w:rsidRPr="006E2B00" w:rsidRDefault="00307FD6" w:rsidP="0093177A">
            <w:pPr>
              <w:tabs>
                <w:tab w:val="num" w:pos="720"/>
              </w:tabs>
              <w:jc w:val="center"/>
              <w:rPr>
                <w:rStyle w:val="Normal1"/>
                <w:rFonts w:ascii="Times New Roman" w:hAnsi="Times New Roman"/>
                <w:i/>
                <w:sz w:val="20"/>
                <w:szCs w:val="20"/>
              </w:rPr>
            </w:pPr>
          </w:p>
        </w:tc>
        <w:tc>
          <w:tcPr>
            <w:tcW w:w="1080" w:type="dxa"/>
            <w:gridSpan w:val="2"/>
            <w:vAlign w:val="center"/>
          </w:tcPr>
          <w:p w:rsidR="00307FD6" w:rsidRPr="00C94318" w:rsidRDefault="00F05A54"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6.722</w:t>
            </w:r>
          </w:p>
        </w:tc>
        <w:tc>
          <w:tcPr>
            <w:tcW w:w="13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875"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099" w:type="dxa"/>
            <w:gridSpan w:val="2"/>
            <w:vAlign w:val="center"/>
          </w:tcPr>
          <w:p w:rsidR="00307FD6" w:rsidRPr="00C94318" w:rsidRDefault="00F05A54"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6.722</w:t>
            </w:r>
          </w:p>
        </w:tc>
        <w:tc>
          <w:tcPr>
            <w:tcW w:w="1957"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r>
      <w:tr w:rsidR="00307FD6" w:rsidRPr="006E2B00" w:rsidTr="0093177A">
        <w:trPr>
          <w:trHeight w:val="244"/>
        </w:trPr>
        <w:tc>
          <w:tcPr>
            <w:tcW w:w="2694" w:type="dxa"/>
            <w:gridSpan w:val="2"/>
            <w:vAlign w:val="center"/>
          </w:tcPr>
          <w:p w:rsidR="00307FD6" w:rsidRPr="006E2B00" w:rsidRDefault="00307FD6" w:rsidP="0093177A">
            <w:pPr>
              <w:ind w:left="4"/>
              <w:jc w:val="center"/>
              <w:rPr>
                <w:rStyle w:val="Normal1"/>
                <w:rFonts w:ascii="Times New Roman" w:hAnsi="Times New Roman"/>
                <w:i/>
                <w:sz w:val="20"/>
                <w:szCs w:val="20"/>
              </w:rPr>
            </w:pPr>
            <w:r>
              <w:rPr>
                <w:rStyle w:val="Normal1"/>
                <w:rFonts w:ascii="Times New Roman" w:hAnsi="Times New Roman"/>
                <w:i/>
                <w:sz w:val="20"/>
                <w:szCs w:val="20"/>
              </w:rPr>
              <w:t xml:space="preserve">                                   </w:t>
            </w:r>
            <w:r w:rsidR="00AB10A1">
              <w:rPr>
                <w:rStyle w:val="Normal1"/>
                <w:rFonts w:ascii="Times New Roman" w:hAnsi="Times New Roman"/>
                <w:i/>
                <w:sz w:val="20"/>
                <w:szCs w:val="20"/>
              </w:rPr>
              <w:t>201</w:t>
            </w:r>
            <w:r w:rsidR="00435EF2">
              <w:rPr>
                <w:rStyle w:val="Normal1"/>
                <w:rFonts w:ascii="Times New Roman" w:hAnsi="Times New Roman"/>
                <w:i/>
                <w:sz w:val="20"/>
                <w:szCs w:val="20"/>
              </w:rPr>
              <w:t>8</w:t>
            </w:r>
          </w:p>
        </w:tc>
        <w:tc>
          <w:tcPr>
            <w:tcW w:w="555" w:type="dxa"/>
            <w:vAlign w:val="center"/>
          </w:tcPr>
          <w:p w:rsidR="00307FD6" w:rsidRPr="006E2B00" w:rsidRDefault="00307FD6" w:rsidP="0093177A">
            <w:pPr>
              <w:tabs>
                <w:tab w:val="num" w:pos="720"/>
              </w:tabs>
              <w:jc w:val="center"/>
              <w:rPr>
                <w:rStyle w:val="Normal1"/>
                <w:rFonts w:ascii="Times New Roman" w:hAnsi="Times New Roman"/>
                <w:i/>
                <w:sz w:val="20"/>
                <w:szCs w:val="20"/>
              </w:rPr>
            </w:pPr>
          </w:p>
        </w:tc>
        <w:tc>
          <w:tcPr>
            <w:tcW w:w="10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3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875"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099"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957"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r>
      <w:tr w:rsidR="00307FD6" w:rsidRPr="006E2B00" w:rsidTr="0093177A">
        <w:trPr>
          <w:trHeight w:val="533"/>
        </w:trPr>
        <w:tc>
          <w:tcPr>
            <w:tcW w:w="9640" w:type="dxa"/>
            <w:gridSpan w:val="11"/>
            <w:vAlign w:val="center"/>
          </w:tcPr>
          <w:p w:rsidR="00307FD6" w:rsidRPr="006E2B00" w:rsidRDefault="00307FD6" w:rsidP="0093177A">
            <w:pPr>
              <w:tabs>
                <w:tab w:val="num" w:pos="720"/>
              </w:tabs>
              <w:rPr>
                <w:rStyle w:val="Normal1"/>
                <w:rFonts w:ascii="Times New Roman" w:hAnsi="Times New Roman"/>
                <w:b/>
                <w:sz w:val="20"/>
                <w:szCs w:val="20"/>
              </w:rPr>
            </w:pPr>
            <w:r w:rsidRPr="006E2B00">
              <w:rPr>
                <w:rStyle w:val="Normal1"/>
                <w:rFonts w:ascii="Times New Roman" w:hAnsi="Times New Roman"/>
                <w:b/>
                <w:sz w:val="20"/>
                <w:szCs w:val="20"/>
              </w:rPr>
              <w:t>Ulaşılan Sonuçlar, Karşılaşılan Sorunlar, Getirilen Çözümler, Çıkarılan Dersler</w:t>
            </w:r>
          </w:p>
        </w:tc>
      </w:tr>
      <w:tr w:rsidR="00307FD6" w:rsidRPr="006E2B00" w:rsidTr="0093177A">
        <w:trPr>
          <w:trHeight w:val="596"/>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Projenin Çıktısı/Sonucu</w:t>
            </w:r>
          </w:p>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(Ürünü)</w:t>
            </w:r>
          </w:p>
        </w:tc>
        <w:tc>
          <w:tcPr>
            <w:tcW w:w="7007" w:type="dxa"/>
            <w:gridSpan w:val="10"/>
            <w:vAlign w:val="center"/>
          </w:tcPr>
          <w:p w:rsidR="00307FD6" w:rsidRPr="000F01DD" w:rsidRDefault="00AF5077" w:rsidP="001C77E4">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İhtiyaç duyulan makine-techizat, </w:t>
            </w:r>
            <w:r w:rsidR="00CC5D4D">
              <w:rPr>
                <w:rStyle w:val="Normal1"/>
                <w:rFonts w:ascii="Times New Roman" w:hAnsi="Times New Roman"/>
                <w:i/>
                <w:sz w:val="20"/>
                <w:szCs w:val="20"/>
              </w:rPr>
              <w:t xml:space="preserve"> büyük bakım onarımı ve yeni taşıt alımlarının </w:t>
            </w:r>
            <w:r>
              <w:rPr>
                <w:rStyle w:val="Normal1"/>
                <w:rFonts w:ascii="Times New Roman" w:hAnsi="Times New Roman"/>
                <w:i/>
                <w:sz w:val="20"/>
                <w:szCs w:val="20"/>
              </w:rPr>
              <w:t>tamamlanması</w:t>
            </w:r>
          </w:p>
        </w:tc>
      </w:tr>
      <w:tr w:rsidR="00307FD6" w:rsidRPr="006E2B00" w:rsidTr="0093177A">
        <w:trPr>
          <w:trHeight w:val="596"/>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Projeden Beklenen ve Elde Edilen Faydalar</w:t>
            </w:r>
          </w:p>
        </w:tc>
        <w:tc>
          <w:tcPr>
            <w:tcW w:w="7007" w:type="dxa"/>
            <w:gridSpan w:val="10"/>
            <w:vAlign w:val="center"/>
          </w:tcPr>
          <w:p w:rsidR="00307FD6" w:rsidRPr="000F01DD" w:rsidRDefault="00307FD6" w:rsidP="0093177A">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307FD6" w:rsidRPr="006E2B00" w:rsidTr="0093177A">
        <w:trPr>
          <w:trHeight w:val="1020"/>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Projenin Kalkınma Eksenleri ve Sektörel</w:t>
            </w:r>
          </w:p>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Plan Hedefleriyle İlişkisi ve Katkısı</w:t>
            </w:r>
          </w:p>
        </w:tc>
        <w:tc>
          <w:tcPr>
            <w:tcW w:w="7007" w:type="dxa"/>
            <w:gridSpan w:val="10"/>
            <w:vAlign w:val="center"/>
          </w:tcPr>
          <w:p w:rsidR="00307FD6" w:rsidRPr="006E2B00" w:rsidRDefault="00AF5077" w:rsidP="00AF5077">
            <w:pPr>
              <w:tabs>
                <w:tab w:val="num" w:pos="720"/>
              </w:tabs>
              <w:rPr>
                <w:rStyle w:val="Normal1"/>
                <w:rFonts w:ascii="Times New Roman" w:hAnsi="Times New Roman"/>
                <w:i/>
                <w:sz w:val="20"/>
                <w:szCs w:val="20"/>
              </w:rPr>
            </w:pPr>
            <w:r>
              <w:rPr>
                <w:rStyle w:val="Normal1"/>
                <w:rFonts w:ascii="Times New Roman" w:hAnsi="Times New Roman"/>
                <w:i/>
                <w:sz w:val="20"/>
                <w:szCs w:val="20"/>
              </w:rPr>
              <w:t>DAP</w:t>
            </w:r>
            <w:r w:rsidR="00307FD6">
              <w:rPr>
                <w:rStyle w:val="Normal1"/>
                <w:rFonts w:ascii="Times New Roman" w:hAnsi="Times New Roman"/>
                <w:i/>
                <w:sz w:val="20"/>
                <w:szCs w:val="20"/>
              </w:rPr>
              <w:t xml:space="preserve"> Eylem Planı Sosyal Gelişme Eğitim Ekseni </w:t>
            </w:r>
          </w:p>
        </w:tc>
      </w:tr>
      <w:tr w:rsidR="00307FD6" w:rsidRPr="006E2B00" w:rsidTr="0093177A">
        <w:trPr>
          <w:trHeight w:val="1276"/>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Yapılan İşler, Uygulamada Karşılaşılan Sorunlar,  Nedenleri ve Nasıl Çözüldüğü</w:t>
            </w:r>
          </w:p>
        </w:tc>
        <w:tc>
          <w:tcPr>
            <w:tcW w:w="7007" w:type="dxa"/>
            <w:gridSpan w:val="10"/>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554"/>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Geleceğe İlişkin Çıkarılan Dersler</w:t>
            </w:r>
          </w:p>
        </w:tc>
        <w:tc>
          <w:tcPr>
            <w:tcW w:w="7007" w:type="dxa"/>
            <w:gridSpan w:val="10"/>
            <w:vAlign w:val="center"/>
          </w:tcPr>
          <w:p w:rsidR="00307FD6" w:rsidRPr="006E2B00" w:rsidRDefault="00307FD6" w:rsidP="0093177A">
            <w:pPr>
              <w:tabs>
                <w:tab w:val="num" w:pos="720"/>
              </w:tabs>
              <w:rPr>
                <w:rStyle w:val="Normal1"/>
                <w:rFonts w:ascii="Times New Roman" w:hAnsi="Times New Roman"/>
                <w:i/>
                <w:sz w:val="20"/>
                <w:szCs w:val="20"/>
              </w:rPr>
            </w:pPr>
          </w:p>
        </w:tc>
      </w:tr>
    </w:tbl>
    <w:p w:rsidR="00307FD6" w:rsidRDefault="00307FD6" w:rsidP="003A0C59">
      <w:pPr>
        <w:tabs>
          <w:tab w:val="num" w:pos="720"/>
        </w:tabs>
        <w:ind w:left="705" w:hanging="165"/>
        <w:jc w:val="both"/>
        <w:rPr>
          <w:rStyle w:val="Normal1"/>
          <w:rFonts w:ascii="Times New Roman" w:hAnsi="Times New Roman"/>
          <w:sz w:val="20"/>
          <w:szCs w:val="20"/>
        </w:rPr>
      </w:pPr>
    </w:p>
    <w:p w:rsidR="00955A7D" w:rsidRDefault="00955A7D" w:rsidP="003A0C59">
      <w:pPr>
        <w:tabs>
          <w:tab w:val="num" w:pos="720"/>
        </w:tabs>
        <w:ind w:left="705" w:hanging="165"/>
        <w:jc w:val="both"/>
        <w:rPr>
          <w:rStyle w:val="Normal1"/>
          <w:rFonts w:ascii="Times New Roman" w:hAnsi="Times New Roman"/>
          <w:sz w:val="20"/>
          <w:szCs w:val="20"/>
        </w:rPr>
      </w:pPr>
    </w:p>
    <w:p w:rsidR="00955A7D" w:rsidRPr="00307FD6" w:rsidRDefault="00955A7D" w:rsidP="00955A7D">
      <w:pPr>
        <w:jc w:val="both"/>
        <w:rPr>
          <w:rStyle w:val="Normal1"/>
          <w:rFonts w:ascii="Times New Roman" w:hAnsi="Times New Roman"/>
          <w:i/>
          <w:sz w:val="16"/>
          <w:szCs w:val="16"/>
        </w:rPr>
      </w:pPr>
      <w:r w:rsidRPr="00307FD6">
        <w:rPr>
          <w:rStyle w:val="Normal1"/>
          <w:rFonts w:ascii="Times New Roman" w:hAnsi="Times New Roman"/>
          <w:sz w:val="16"/>
          <w:szCs w:val="16"/>
        </w:rPr>
        <w:t>(*)  Kamulaştırma Hariç</w:t>
      </w:r>
    </w:p>
    <w:p w:rsidR="00955A7D" w:rsidRPr="00307FD6" w:rsidRDefault="00955A7D" w:rsidP="00955A7D">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A859C8">
        <w:rPr>
          <w:rStyle w:val="Normal1"/>
          <w:rFonts w:ascii="Times New Roman" w:hAnsi="Times New Roman"/>
          <w:sz w:val="16"/>
          <w:szCs w:val="16"/>
        </w:rPr>
        <w:t>2017 – 2019</w:t>
      </w:r>
      <w:r w:rsidRPr="00307FD6">
        <w:rPr>
          <w:rStyle w:val="Normal1"/>
          <w:rFonts w:ascii="Times New Roman" w:hAnsi="Times New Roman"/>
          <w:sz w:val="16"/>
          <w:szCs w:val="16"/>
        </w:rPr>
        <w:t xml:space="preserve"> Dönemi Yatırım Programı Hazırlama Rehberi Tablo-13’ de yer alan Kamu Sabit Sermaye Yatırım ve Dış Para   Deflatörleri Tablosundan faydalanılacaktır. Cari yıl fiyatlarıyla olan harcamalar ilgili yılın deflatörüne bölünerek </w:t>
      </w:r>
      <w:r w:rsidR="00A859C8">
        <w:rPr>
          <w:rStyle w:val="Normal1"/>
          <w:rFonts w:ascii="Times New Roman" w:hAnsi="Times New Roman"/>
          <w:sz w:val="16"/>
          <w:szCs w:val="16"/>
        </w:rPr>
        <w:t>2018</w:t>
      </w:r>
      <w:r w:rsidRPr="00307FD6">
        <w:rPr>
          <w:rStyle w:val="Normal1"/>
          <w:rFonts w:ascii="Times New Roman" w:hAnsi="Times New Roman"/>
          <w:sz w:val="16"/>
          <w:szCs w:val="16"/>
        </w:rPr>
        <w:t xml:space="preserve"> yılı fiyatlarına dönüştürülecektir. </w:t>
      </w:r>
    </w:p>
    <w:p w:rsidR="00955A7D" w:rsidRPr="00307FD6" w:rsidRDefault="00955A7D" w:rsidP="00955A7D">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955A7D" w:rsidRDefault="00955A7D" w:rsidP="00955A7D">
      <w:pPr>
        <w:tabs>
          <w:tab w:val="num" w:pos="720"/>
        </w:tabs>
        <w:ind w:left="705" w:hanging="165"/>
        <w:jc w:val="both"/>
        <w:rPr>
          <w:rStyle w:val="Normal1"/>
          <w:rFonts w:ascii="Times New Roman" w:hAnsi="Times New Roman"/>
          <w:sz w:val="20"/>
          <w:szCs w:val="20"/>
        </w:rPr>
      </w:pPr>
    </w:p>
    <w:p w:rsidR="00C21031" w:rsidRPr="00C21031" w:rsidRDefault="00C21031" w:rsidP="003A0C59">
      <w:pPr>
        <w:tabs>
          <w:tab w:val="num" w:pos="720"/>
        </w:tabs>
        <w:ind w:left="705" w:hanging="165"/>
        <w:jc w:val="both"/>
        <w:rPr>
          <w:rStyle w:val="Normal1"/>
          <w:rFonts w:ascii="Times New Roman" w:hAnsi="Times New Roman"/>
          <w:sz w:val="20"/>
          <w:szCs w:val="20"/>
        </w:rPr>
      </w:pPr>
    </w:p>
    <w:p w:rsidR="00532769" w:rsidRDefault="00532769"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1C77E4" w:rsidRPr="006E2B00" w:rsidTr="0068013E">
        <w:trPr>
          <w:trHeight w:val="464"/>
        </w:trPr>
        <w:tc>
          <w:tcPr>
            <w:tcW w:w="9640" w:type="dxa"/>
            <w:gridSpan w:val="11"/>
            <w:vAlign w:val="center"/>
          </w:tcPr>
          <w:p w:rsidR="001C77E4" w:rsidRPr="006E2B00" w:rsidRDefault="001C77E4" w:rsidP="0068013E">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t>Projenin Yatırım Programı Parametreleri (***)</w:t>
            </w:r>
          </w:p>
        </w:tc>
      </w:tr>
      <w:tr w:rsidR="001C77E4" w:rsidRPr="006E2B00" w:rsidTr="0068013E">
        <w:trPr>
          <w:trHeight w:val="244"/>
        </w:trPr>
        <w:tc>
          <w:tcPr>
            <w:tcW w:w="2633" w:type="dxa"/>
            <w:vAlign w:val="center"/>
          </w:tcPr>
          <w:p w:rsidR="001C77E4" w:rsidRPr="006E2B00" w:rsidRDefault="001C77E4" w:rsidP="0068013E">
            <w:pPr>
              <w:ind w:left="4"/>
              <w:rPr>
                <w:rStyle w:val="Normal1"/>
                <w:rFonts w:ascii="Times New Roman" w:hAnsi="Times New Roman"/>
                <w:i/>
                <w:sz w:val="20"/>
                <w:szCs w:val="20"/>
              </w:rPr>
            </w:pPr>
          </w:p>
        </w:tc>
        <w:tc>
          <w:tcPr>
            <w:tcW w:w="3069" w:type="dxa"/>
            <w:gridSpan w:val="5"/>
            <w:vAlign w:val="center"/>
          </w:tcPr>
          <w:p w:rsidR="001C77E4" w:rsidRPr="008274E4" w:rsidRDefault="001C77E4" w:rsidP="0068013E">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vAlign w:val="center"/>
          </w:tcPr>
          <w:p w:rsidR="001C77E4" w:rsidRPr="008274E4" w:rsidRDefault="001C77E4" w:rsidP="0068013E">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No </w:t>
            </w:r>
          </w:p>
        </w:tc>
        <w:tc>
          <w:tcPr>
            <w:tcW w:w="3069" w:type="dxa"/>
            <w:gridSpan w:val="5"/>
            <w:vAlign w:val="center"/>
          </w:tcPr>
          <w:p w:rsidR="001C77E4" w:rsidRPr="00435EF2" w:rsidRDefault="00435EF2" w:rsidP="0068013E">
            <w:pPr>
              <w:tabs>
                <w:tab w:val="num" w:pos="720"/>
              </w:tabs>
              <w:rPr>
                <w:rStyle w:val="Normal1"/>
                <w:rFonts w:ascii="Times New Roman" w:hAnsi="Times New Roman"/>
                <w:i/>
                <w:sz w:val="20"/>
                <w:szCs w:val="20"/>
              </w:rPr>
            </w:pPr>
            <w:r w:rsidRPr="00435EF2">
              <w:rPr>
                <w:sz w:val="20"/>
                <w:szCs w:val="20"/>
              </w:rPr>
              <w:t>2018H034150</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Adı</w:t>
            </w:r>
          </w:p>
        </w:tc>
        <w:tc>
          <w:tcPr>
            <w:tcW w:w="3069" w:type="dxa"/>
            <w:gridSpan w:val="5"/>
            <w:vAlign w:val="center"/>
          </w:tcPr>
          <w:p w:rsidR="001C77E4" w:rsidRPr="008274E4"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Yayın Alımı</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Sektör/Altsektör</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Eğitim-Yükseköğretim</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Amacı</w:t>
            </w:r>
          </w:p>
        </w:tc>
        <w:tc>
          <w:tcPr>
            <w:tcW w:w="3069" w:type="dxa"/>
            <w:gridSpan w:val="5"/>
            <w:vAlign w:val="center"/>
          </w:tcPr>
          <w:p w:rsidR="001C77E4" w:rsidRPr="006E2B00" w:rsidRDefault="002D4D55" w:rsidP="001C77E4">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 Kütüphane Y</w:t>
            </w:r>
            <w:r w:rsidR="001C77E4">
              <w:rPr>
                <w:rStyle w:val="Normal1"/>
                <w:rFonts w:ascii="Times New Roman" w:hAnsi="Times New Roman"/>
                <w:i/>
                <w:sz w:val="20"/>
                <w:szCs w:val="20"/>
              </w:rPr>
              <w:t>ayın Alımı</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Yeri </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Iğdır</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Karakteristiği</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r w:rsidRPr="001C77E4">
              <w:rPr>
                <w:rStyle w:val="Normal1"/>
                <w:rFonts w:ascii="Times New Roman" w:hAnsi="Times New Roman"/>
                <w:i/>
                <w:sz w:val="20"/>
                <w:szCs w:val="20"/>
              </w:rPr>
              <w:t>Küt.Yay.Al.</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Fiziki Hedefi</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Başlama-Bitiş Tarihi</w:t>
            </w:r>
          </w:p>
        </w:tc>
        <w:tc>
          <w:tcPr>
            <w:tcW w:w="3069" w:type="dxa"/>
            <w:gridSpan w:val="5"/>
            <w:vAlign w:val="center"/>
          </w:tcPr>
          <w:p w:rsidR="001C77E4" w:rsidRPr="006E2B00" w:rsidRDefault="00435EF2"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2018</w:t>
            </w:r>
            <w:r w:rsidR="001C77E4">
              <w:rPr>
                <w:rStyle w:val="Normal1"/>
                <w:rFonts w:ascii="Times New Roman" w:hAnsi="Times New Roman"/>
                <w:i/>
                <w:sz w:val="20"/>
                <w:szCs w:val="20"/>
              </w:rPr>
              <w:t>-</w:t>
            </w:r>
            <w:r w:rsidR="00AB10A1">
              <w:rPr>
                <w:rStyle w:val="Normal1"/>
                <w:rFonts w:ascii="Times New Roman" w:hAnsi="Times New Roman"/>
                <w:i/>
                <w:sz w:val="20"/>
                <w:szCs w:val="20"/>
              </w:rPr>
              <w:t>201</w:t>
            </w:r>
            <w:r>
              <w:rPr>
                <w:rStyle w:val="Normal1"/>
                <w:rFonts w:ascii="Times New Roman" w:hAnsi="Times New Roman"/>
                <w:i/>
                <w:sz w:val="20"/>
                <w:szCs w:val="20"/>
              </w:rPr>
              <w:t>8</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Sözleşmesi Tarihi</w:t>
            </w:r>
          </w:p>
        </w:tc>
        <w:tc>
          <w:tcPr>
            <w:tcW w:w="1696" w:type="dxa"/>
            <w:gridSpan w:val="4"/>
            <w:tcBorders>
              <w:right w:val="single" w:sz="4" w:space="0" w:color="auto"/>
            </w:tcBorders>
            <w:vAlign w:val="center"/>
          </w:tcPr>
          <w:p w:rsidR="001C77E4" w:rsidRPr="006E2B00" w:rsidRDefault="001C77E4" w:rsidP="0068013E">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1C77E4" w:rsidRPr="006E2B00" w:rsidRDefault="001C77E4" w:rsidP="0068013E">
            <w:pPr>
              <w:numPr>
                <w:ilvl w:val="0"/>
                <w:numId w:val="12"/>
              </w:numPr>
              <w:ind w:left="4"/>
              <w:rPr>
                <w:rStyle w:val="Normal1"/>
                <w:rFonts w:ascii="Times New Roman" w:hAnsi="Times New Roman"/>
                <w:sz w:val="20"/>
                <w:szCs w:val="20"/>
              </w:rPr>
            </w:pPr>
            <w:r w:rsidRPr="006E2B00">
              <w:rPr>
                <w:rStyle w:val="Normal1"/>
                <w:rFonts w:ascii="Times New Roman" w:hAnsi="Times New Roman"/>
                <w:b/>
                <w:sz w:val="20"/>
                <w:szCs w:val="20"/>
              </w:rPr>
              <w:t>Sözleşme İhale Bedeli</w:t>
            </w:r>
          </w:p>
        </w:tc>
        <w:tc>
          <w:tcPr>
            <w:tcW w:w="2929" w:type="dxa"/>
            <w:gridSpan w:val="2"/>
            <w:tcBorders>
              <w:left w:val="single" w:sz="4" w:space="0" w:color="auto"/>
            </w:tcBorders>
            <w:vAlign w:val="center"/>
          </w:tcPr>
          <w:p w:rsidR="001C77E4" w:rsidRPr="006E2B00" w:rsidRDefault="001C77E4" w:rsidP="0068013E">
            <w:pPr>
              <w:rPr>
                <w:rStyle w:val="Normal1"/>
                <w:rFonts w:ascii="Times New Roman" w:hAnsi="Times New Roman"/>
                <w:sz w:val="20"/>
                <w:szCs w:val="20"/>
              </w:rPr>
            </w:pP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Tutarı (Maliyeti)</w:t>
            </w:r>
          </w:p>
        </w:tc>
        <w:tc>
          <w:tcPr>
            <w:tcW w:w="627" w:type="dxa"/>
            <w:gridSpan w:val="3"/>
            <w:tcBorders>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C77E4" w:rsidRPr="006E2B00" w:rsidTr="0068013E">
        <w:trPr>
          <w:trHeight w:val="168"/>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627" w:type="dxa"/>
            <w:gridSpan w:val="3"/>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69" w:type="dxa"/>
            <w:vAlign w:val="center"/>
          </w:tcPr>
          <w:p w:rsidR="001C77E4" w:rsidRPr="00C94318" w:rsidRDefault="00875EE5" w:rsidP="0068013E">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500</w:t>
            </w: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1C77E4" w:rsidP="00875EE5">
            <w:pPr>
              <w:tabs>
                <w:tab w:val="num" w:pos="720"/>
              </w:tabs>
              <w:rPr>
                <w:rStyle w:val="Normal1"/>
                <w:rFonts w:ascii="Times New Roman" w:hAnsi="Times New Roman"/>
                <w:b/>
                <w:i/>
                <w:sz w:val="20"/>
                <w:szCs w:val="20"/>
              </w:rPr>
            </w:pPr>
            <w:r>
              <w:rPr>
                <w:rStyle w:val="Normal1"/>
                <w:rFonts w:ascii="Times New Roman" w:hAnsi="Times New Roman"/>
                <w:b/>
                <w:i/>
                <w:sz w:val="20"/>
                <w:szCs w:val="20"/>
              </w:rPr>
              <w:t xml:space="preserve">    </w:t>
            </w:r>
            <w:r w:rsidR="00875EE5">
              <w:rPr>
                <w:rStyle w:val="Normal1"/>
                <w:rFonts w:ascii="Times New Roman" w:hAnsi="Times New Roman"/>
                <w:b/>
                <w:i/>
                <w:sz w:val="20"/>
                <w:szCs w:val="20"/>
              </w:rPr>
              <w:t>500</w:t>
            </w: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68013E">
        <w:trPr>
          <w:trHeight w:val="513"/>
        </w:trPr>
        <w:tc>
          <w:tcPr>
            <w:tcW w:w="9640" w:type="dxa"/>
            <w:gridSpan w:val="11"/>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1C77E4" w:rsidRPr="006E2B00" w:rsidTr="0068013E">
        <w:trPr>
          <w:trHeight w:val="244"/>
        </w:trPr>
        <w:tc>
          <w:tcPr>
            <w:tcW w:w="2694" w:type="dxa"/>
            <w:gridSpan w:val="2"/>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3008" w:type="dxa"/>
            <w:gridSpan w:val="4"/>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1C77E4" w:rsidRPr="006E2B00" w:rsidRDefault="00AB10A1"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1C77E4" w:rsidRPr="006E2B00">
              <w:rPr>
                <w:rStyle w:val="Normal1"/>
                <w:rFonts w:ascii="Times New Roman" w:hAnsi="Times New Roman"/>
                <w:i/>
                <w:sz w:val="20"/>
                <w:szCs w:val="20"/>
              </w:rPr>
              <w:t xml:space="preserve"> Yılı Fiyatlarıyla</w:t>
            </w:r>
          </w:p>
        </w:tc>
      </w:tr>
      <w:tr w:rsidR="001C77E4" w:rsidRPr="006E2B00" w:rsidTr="0068013E">
        <w:trPr>
          <w:trHeight w:val="244"/>
        </w:trPr>
        <w:tc>
          <w:tcPr>
            <w:tcW w:w="2694" w:type="dxa"/>
            <w:gridSpan w:val="2"/>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555"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C77E4" w:rsidRPr="006E2B00" w:rsidTr="0068013E">
        <w:trPr>
          <w:trHeight w:val="244"/>
        </w:trPr>
        <w:tc>
          <w:tcPr>
            <w:tcW w:w="2694" w:type="dxa"/>
            <w:gridSpan w:val="2"/>
            <w:vAlign w:val="center"/>
          </w:tcPr>
          <w:p w:rsidR="001C77E4" w:rsidRPr="006E2B00" w:rsidRDefault="001C77E4" w:rsidP="0068013E">
            <w:pPr>
              <w:ind w:left="4"/>
              <w:rPr>
                <w:rStyle w:val="Normal1"/>
                <w:rFonts w:ascii="Times New Roman" w:hAnsi="Times New Roman"/>
                <w:i/>
                <w:sz w:val="20"/>
                <w:szCs w:val="20"/>
              </w:rPr>
            </w:pPr>
            <w:r>
              <w:rPr>
                <w:rStyle w:val="Normal1"/>
                <w:rFonts w:ascii="Times New Roman" w:hAnsi="Times New Roman"/>
                <w:i/>
                <w:sz w:val="20"/>
                <w:szCs w:val="20"/>
              </w:rPr>
              <w:t>Programa Alındığı Yıl (</w:t>
            </w:r>
            <w:r w:rsidR="00AB10A1">
              <w:rPr>
                <w:rStyle w:val="Normal1"/>
                <w:rFonts w:ascii="Times New Roman" w:hAnsi="Times New Roman"/>
                <w:i/>
                <w:sz w:val="20"/>
                <w:szCs w:val="20"/>
              </w:rPr>
              <w:t>201</w:t>
            </w:r>
            <w:r w:rsidR="00435EF2">
              <w:rPr>
                <w:rStyle w:val="Normal1"/>
                <w:rFonts w:ascii="Times New Roman" w:hAnsi="Times New Roman"/>
                <w:i/>
                <w:sz w:val="20"/>
                <w:szCs w:val="20"/>
              </w:rPr>
              <w:t>8</w:t>
            </w:r>
            <w:r>
              <w:rPr>
                <w:rStyle w:val="Normal1"/>
                <w:rFonts w:ascii="Times New Roman" w:hAnsi="Times New Roman"/>
                <w:i/>
                <w:sz w:val="20"/>
                <w:szCs w:val="20"/>
              </w:rPr>
              <w:t>)</w:t>
            </w:r>
          </w:p>
        </w:tc>
        <w:tc>
          <w:tcPr>
            <w:tcW w:w="555" w:type="dxa"/>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80" w:type="dxa"/>
            <w:gridSpan w:val="2"/>
            <w:vAlign w:val="center"/>
          </w:tcPr>
          <w:p w:rsidR="001C77E4" w:rsidRPr="00C94318" w:rsidRDefault="00D72F50" w:rsidP="00D72F50">
            <w:pPr>
              <w:tabs>
                <w:tab w:val="num" w:pos="720"/>
              </w:tabs>
              <w:rPr>
                <w:rStyle w:val="Normal1"/>
                <w:rFonts w:ascii="Times New Roman" w:hAnsi="Times New Roman"/>
                <w:b/>
                <w:i/>
                <w:sz w:val="20"/>
                <w:szCs w:val="20"/>
              </w:rPr>
            </w:pPr>
            <w:r>
              <w:rPr>
                <w:rStyle w:val="Normal1"/>
                <w:rFonts w:ascii="Times New Roman" w:hAnsi="Times New Roman"/>
                <w:b/>
                <w:i/>
                <w:sz w:val="20"/>
                <w:szCs w:val="20"/>
              </w:rPr>
              <w:t>311</w:t>
            </w: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D72F50" w:rsidP="00D72F50">
            <w:pPr>
              <w:tabs>
                <w:tab w:val="num" w:pos="720"/>
              </w:tabs>
              <w:rPr>
                <w:rStyle w:val="Normal1"/>
                <w:rFonts w:ascii="Times New Roman" w:hAnsi="Times New Roman"/>
                <w:b/>
                <w:i/>
                <w:sz w:val="20"/>
                <w:szCs w:val="20"/>
              </w:rPr>
            </w:pPr>
            <w:r>
              <w:rPr>
                <w:rStyle w:val="Normal1"/>
                <w:rFonts w:ascii="Times New Roman" w:hAnsi="Times New Roman"/>
                <w:b/>
                <w:i/>
                <w:sz w:val="20"/>
                <w:szCs w:val="20"/>
              </w:rPr>
              <w:t>311</w:t>
            </w: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68013E">
        <w:trPr>
          <w:trHeight w:val="244"/>
        </w:trPr>
        <w:tc>
          <w:tcPr>
            <w:tcW w:w="2694" w:type="dxa"/>
            <w:gridSpan w:val="2"/>
            <w:vAlign w:val="center"/>
          </w:tcPr>
          <w:p w:rsidR="001C77E4" w:rsidRPr="006E2B00" w:rsidRDefault="001C77E4" w:rsidP="0068013E">
            <w:pPr>
              <w:ind w:left="4"/>
              <w:jc w:val="center"/>
              <w:rPr>
                <w:rStyle w:val="Normal1"/>
                <w:rFonts w:ascii="Times New Roman" w:hAnsi="Times New Roman"/>
                <w:i/>
                <w:sz w:val="20"/>
                <w:szCs w:val="20"/>
              </w:rPr>
            </w:pPr>
            <w:r>
              <w:rPr>
                <w:rStyle w:val="Normal1"/>
                <w:rFonts w:ascii="Times New Roman" w:hAnsi="Times New Roman"/>
                <w:i/>
                <w:sz w:val="20"/>
                <w:szCs w:val="20"/>
              </w:rPr>
              <w:t xml:space="preserve">                                   </w:t>
            </w:r>
            <w:r w:rsidR="00AB10A1">
              <w:rPr>
                <w:rStyle w:val="Normal1"/>
                <w:rFonts w:ascii="Times New Roman" w:hAnsi="Times New Roman"/>
                <w:i/>
                <w:sz w:val="20"/>
                <w:szCs w:val="20"/>
              </w:rPr>
              <w:t>201</w:t>
            </w:r>
            <w:r w:rsidR="00435EF2">
              <w:rPr>
                <w:rStyle w:val="Normal1"/>
                <w:rFonts w:ascii="Times New Roman" w:hAnsi="Times New Roman"/>
                <w:i/>
                <w:sz w:val="20"/>
                <w:szCs w:val="20"/>
              </w:rPr>
              <w:t>8</w:t>
            </w:r>
          </w:p>
        </w:tc>
        <w:tc>
          <w:tcPr>
            <w:tcW w:w="555" w:type="dxa"/>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68013E">
        <w:trPr>
          <w:trHeight w:val="533"/>
        </w:trPr>
        <w:tc>
          <w:tcPr>
            <w:tcW w:w="9640" w:type="dxa"/>
            <w:gridSpan w:val="11"/>
            <w:vAlign w:val="center"/>
          </w:tcPr>
          <w:p w:rsidR="001C77E4" w:rsidRPr="006E2B00" w:rsidRDefault="001C77E4" w:rsidP="0068013E">
            <w:pPr>
              <w:tabs>
                <w:tab w:val="num" w:pos="720"/>
              </w:tabs>
              <w:rPr>
                <w:rStyle w:val="Normal1"/>
                <w:rFonts w:ascii="Times New Roman" w:hAnsi="Times New Roman"/>
                <w:b/>
                <w:sz w:val="20"/>
                <w:szCs w:val="20"/>
              </w:rPr>
            </w:pPr>
            <w:r w:rsidRPr="006E2B00">
              <w:rPr>
                <w:rStyle w:val="Normal1"/>
                <w:rFonts w:ascii="Times New Roman" w:hAnsi="Times New Roman"/>
                <w:b/>
                <w:sz w:val="20"/>
                <w:szCs w:val="20"/>
              </w:rPr>
              <w:t>Ulaşılan Sonuçlar, Karşılaşılan Sorunlar, Getirilen Çözümler, Çıkarılan Dersler</w:t>
            </w:r>
          </w:p>
        </w:tc>
      </w:tr>
      <w:tr w:rsidR="001C77E4" w:rsidRPr="006E2B00" w:rsidTr="0068013E">
        <w:trPr>
          <w:trHeight w:val="596"/>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Projenin Çıktısı/Sonucu</w:t>
            </w:r>
          </w:p>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(Ürünü)</w:t>
            </w:r>
          </w:p>
        </w:tc>
        <w:tc>
          <w:tcPr>
            <w:tcW w:w="7007" w:type="dxa"/>
            <w:gridSpan w:val="10"/>
            <w:vAlign w:val="center"/>
          </w:tcPr>
          <w:p w:rsidR="001C77E4" w:rsidRPr="000F01DD" w:rsidRDefault="001C77E4" w:rsidP="001C77E4">
            <w:pPr>
              <w:tabs>
                <w:tab w:val="num" w:pos="720"/>
              </w:tabs>
              <w:rPr>
                <w:rStyle w:val="Normal1"/>
                <w:rFonts w:ascii="Times New Roman" w:hAnsi="Times New Roman"/>
                <w:i/>
                <w:sz w:val="20"/>
                <w:szCs w:val="20"/>
              </w:rPr>
            </w:pPr>
            <w:r>
              <w:rPr>
                <w:rStyle w:val="Normal1"/>
                <w:rFonts w:ascii="Times New Roman" w:hAnsi="Times New Roman"/>
                <w:i/>
                <w:sz w:val="20"/>
                <w:szCs w:val="20"/>
              </w:rPr>
              <w:t>İhtiyaç duyulan  Kütüphane veri tabanı  alımlarının tamamlanması</w:t>
            </w:r>
          </w:p>
        </w:tc>
      </w:tr>
      <w:tr w:rsidR="001C77E4" w:rsidRPr="006E2B00" w:rsidTr="0068013E">
        <w:trPr>
          <w:trHeight w:val="596"/>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Projeden Beklenen ve Elde Edilen Faydalar</w:t>
            </w:r>
          </w:p>
        </w:tc>
        <w:tc>
          <w:tcPr>
            <w:tcW w:w="7007" w:type="dxa"/>
            <w:gridSpan w:val="10"/>
            <w:vAlign w:val="center"/>
          </w:tcPr>
          <w:p w:rsidR="001C77E4" w:rsidRPr="000F01DD" w:rsidRDefault="001C77E4" w:rsidP="0068013E">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1C77E4" w:rsidRPr="006E2B00" w:rsidTr="0068013E">
        <w:trPr>
          <w:trHeight w:val="1020"/>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Projenin Kalkınma Eksenleri ve Sektörel</w:t>
            </w:r>
          </w:p>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Plan Hedefleriyle İlişkisi ve Katkısı</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DAP Eylem Planı Sosyal Gelişme Eğitim Ekseni </w:t>
            </w:r>
          </w:p>
        </w:tc>
      </w:tr>
      <w:tr w:rsidR="001C77E4" w:rsidRPr="006E2B00" w:rsidTr="0068013E">
        <w:trPr>
          <w:trHeight w:val="1276"/>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Yapılan İşler, Uygulamada Karşılaşılan Sorunlar,  Nedenleri ve Nasıl Çözüldüğü</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554"/>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Geleceğe İlişkin Çıkarılan Dersler</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p>
        </w:tc>
      </w:tr>
    </w:tbl>
    <w:p w:rsidR="001C77E4" w:rsidRDefault="001C77E4"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1C77E4" w:rsidRPr="00307FD6" w:rsidRDefault="001C77E4" w:rsidP="001C77E4">
      <w:pPr>
        <w:jc w:val="both"/>
        <w:rPr>
          <w:rStyle w:val="Normal1"/>
          <w:rFonts w:ascii="Times New Roman" w:hAnsi="Times New Roman"/>
          <w:i/>
          <w:sz w:val="16"/>
          <w:szCs w:val="16"/>
        </w:rPr>
      </w:pPr>
      <w:r w:rsidRPr="00307FD6">
        <w:rPr>
          <w:rStyle w:val="Normal1"/>
          <w:rFonts w:ascii="Times New Roman" w:hAnsi="Times New Roman"/>
          <w:sz w:val="16"/>
          <w:szCs w:val="16"/>
        </w:rPr>
        <w:t>(*)  Kamulaştırma Hariç</w:t>
      </w:r>
    </w:p>
    <w:p w:rsidR="001C77E4" w:rsidRPr="00307FD6" w:rsidRDefault="001C77E4" w:rsidP="001C77E4">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A859C8">
        <w:rPr>
          <w:rStyle w:val="Normal1"/>
          <w:rFonts w:ascii="Times New Roman" w:hAnsi="Times New Roman"/>
          <w:sz w:val="16"/>
          <w:szCs w:val="16"/>
        </w:rPr>
        <w:t>2017 – 2019</w:t>
      </w:r>
      <w:r w:rsidRPr="00307FD6">
        <w:rPr>
          <w:rStyle w:val="Normal1"/>
          <w:rFonts w:ascii="Times New Roman" w:hAnsi="Times New Roman"/>
          <w:sz w:val="16"/>
          <w:szCs w:val="16"/>
        </w:rPr>
        <w:t xml:space="preserve"> Dönemi Yatırım Programı Hazırlama Rehberi Tablo-13’ de yer alan Kamu Sabit Sermaye Yatırım ve Dış Para   Deflatörleri Tablosundan faydalanılacaktır. Cari yıl fiyatlarıyla olan harcamalar ilgili yılın deflatörüne bölünerek </w:t>
      </w:r>
      <w:r w:rsidR="00A859C8">
        <w:rPr>
          <w:rStyle w:val="Normal1"/>
          <w:rFonts w:ascii="Times New Roman" w:hAnsi="Times New Roman"/>
          <w:sz w:val="16"/>
          <w:szCs w:val="16"/>
        </w:rPr>
        <w:t>2018</w:t>
      </w:r>
      <w:r w:rsidRPr="00307FD6">
        <w:rPr>
          <w:rStyle w:val="Normal1"/>
          <w:rFonts w:ascii="Times New Roman" w:hAnsi="Times New Roman"/>
          <w:sz w:val="16"/>
          <w:szCs w:val="16"/>
        </w:rPr>
        <w:t xml:space="preserve"> yılı fiyatlarına dönüştürülecektir. </w:t>
      </w:r>
    </w:p>
    <w:p w:rsidR="001C77E4" w:rsidRPr="00307FD6" w:rsidRDefault="001C77E4" w:rsidP="001C77E4">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42514A" w:rsidRDefault="0042514A"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sectPr w:rsidR="000D3FE5" w:rsidSect="0057118D">
          <w:footerReference w:type="default" r:id="rId8"/>
          <w:pgSz w:w="11906" w:h="16838"/>
          <w:pgMar w:top="899" w:right="1418" w:bottom="902" w:left="1418" w:header="709" w:footer="709" w:gutter="0"/>
          <w:cols w:space="708"/>
          <w:docGrid w:linePitch="360"/>
        </w:sectPr>
      </w:pPr>
    </w:p>
    <w:p w:rsidR="0042514A" w:rsidRDefault="0042514A" w:rsidP="0042514A">
      <w:pPr>
        <w:outlineLvl w:val="0"/>
        <w:rPr>
          <w:b/>
        </w:rPr>
      </w:pPr>
      <w:bookmarkStart w:id="1" w:name="_Toc322596888"/>
      <w:r>
        <w:rPr>
          <w:b/>
        </w:rPr>
        <w:lastRenderedPageBreak/>
        <w:t xml:space="preserve">Iğdır Üniversitesi </w:t>
      </w:r>
      <w:r w:rsidR="00DE1289">
        <w:rPr>
          <w:b/>
        </w:rPr>
        <w:t>2018</w:t>
      </w:r>
      <w:r>
        <w:rPr>
          <w:b/>
        </w:rPr>
        <w:t xml:space="preserve"> Yılı Yatırım Harcamaları Gerçekleşme Raporu (BİN TL)</w:t>
      </w:r>
      <w:bookmarkEnd w:id="1"/>
    </w:p>
    <w:p w:rsidR="0042514A" w:rsidRDefault="0042514A" w:rsidP="0042514A">
      <w:pPr>
        <w:rPr>
          <w:b/>
        </w:rPr>
      </w:pPr>
    </w:p>
    <w:p w:rsidR="0042514A" w:rsidRDefault="0042514A" w:rsidP="0042514A">
      <w:pPr>
        <w:rPr>
          <w:b/>
        </w:rPr>
      </w:pPr>
      <w:r>
        <w:rPr>
          <w:b/>
        </w:rPr>
        <w:t>Kuruluş Adı</w:t>
      </w:r>
      <w:r>
        <w:rPr>
          <w:b/>
        </w:rPr>
        <w:tab/>
      </w:r>
      <w:r>
        <w:rPr>
          <w:b/>
        </w:rPr>
        <w:tab/>
        <w:t xml:space="preserve">: </w:t>
      </w:r>
      <w:r w:rsidRPr="001810F5">
        <w:t>Iğdır Üniversitesi</w:t>
      </w:r>
    </w:p>
    <w:p w:rsidR="003B3183" w:rsidRDefault="0042514A" w:rsidP="0042514A">
      <w:pPr>
        <w:jc w:val="both"/>
      </w:pPr>
      <w:r>
        <w:rPr>
          <w:b/>
        </w:rPr>
        <w:t>Sektör adı</w:t>
      </w:r>
      <w:r>
        <w:rPr>
          <w:b/>
        </w:rPr>
        <w:tab/>
      </w:r>
      <w:r>
        <w:rPr>
          <w:b/>
        </w:rPr>
        <w:tab/>
        <w:t xml:space="preserve">: </w:t>
      </w:r>
      <w:r w:rsidRPr="001810F5">
        <w:t>Eğitim</w:t>
      </w:r>
      <w:r>
        <w:rPr>
          <w:b/>
        </w:rPr>
        <w:tab/>
      </w:r>
      <w:r>
        <w:rPr>
          <w:b/>
        </w:rPr>
        <w:tab/>
      </w:r>
      <w:r>
        <w:rPr>
          <w:b/>
        </w:rPr>
        <w:tab/>
      </w:r>
      <w:r>
        <w:rPr>
          <w:b/>
        </w:rPr>
        <w:tab/>
      </w:r>
      <w:r>
        <w:rPr>
          <w:b/>
        </w:rPr>
        <w:tab/>
      </w:r>
      <w:r>
        <w:rPr>
          <w:b/>
        </w:rPr>
        <w:tab/>
      </w:r>
      <w:r>
        <w:rPr>
          <w:b/>
        </w:rPr>
        <w:tab/>
      </w:r>
      <w:r>
        <w:rPr>
          <w:b/>
        </w:rPr>
        <w:tab/>
      </w:r>
      <w:r>
        <w:rPr>
          <w:b/>
        </w:rPr>
        <w:tab/>
      </w:r>
      <w:r>
        <w:rPr>
          <w:b/>
        </w:rPr>
        <w:tab/>
        <w:t xml:space="preserve">         </w:t>
      </w:r>
      <w:r w:rsidR="00DE1289">
        <w:t>2018</w:t>
      </w:r>
      <w:r w:rsidRPr="001810F5">
        <w:t xml:space="preserve"> </w:t>
      </w:r>
      <w:r w:rsidR="00F52AAD">
        <w:t>Yıl Sonu İtibariyle</w:t>
      </w:r>
      <w:r w:rsidRPr="001810F5">
        <w:t xml:space="preserve"> Kümülatif Nakdi</w:t>
      </w:r>
    </w:p>
    <w:p w:rsidR="0015287D" w:rsidRDefault="0015287D" w:rsidP="0042514A">
      <w:pPr>
        <w:jc w:val="both"/>
      </w:pPr>
    </w:p>
    <w:p w:rsidR="0015287D" w:rsidRDefault="0015287D" w:rsidP="0042514A">
      <w:pPr>
        <w:jc w:val="both"/>
      </w:pPr>
    </w:p>
    <w:p w:rsidR="00F52AAD" w:rsidRDefault="00F52AAD" w:rsidP="0042514A">
      <w:pPr>
        <w:jc w:val="both"/>
      </w:pPr>
    </w:p>
    <w:tbl>
      <w:tblPr>
        <w:tblStyle w:val="TabloKlavuzu"/>
        <w:tblW w:w="15481" w:type="dxa"/>
        <w:tbl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insideH w:val="single" w:sz="6" w:space="0" w:color="548DD4" w:themeColor="text2" w:themeTint="99"/>
          <w:insideV w:val="single" w:sz="6" w:space="0" w:color="548DD4" w:themeColor="text2" w:themeTint="99"/>
        </w:tblBorders>
        <w:tblLayout w:type="fixed"/>
        <w:tblLook w:val="04A0" w:firstRow="1" w:lastRow="0" w:firstColumn="1" w:lastColumn="0" w:noHBand="0" w:noVBand="1"/>
      </w:tblPr>
      <w:tblGrid>
        <w:gridCol w:w="809"/>
        <w:gridCol w:w="640"/>
        <w:gridCol w:w="1281"/>
        <w:gridCol w:w="1477"/>
        <w:gridCol w:w="829"/>
        <w:gridCol w:w="553"/>
        <w:gridCol w:w="554"/>
        <w:gridCol w:w="713"/>
        <w:gridCol w:w="832"/>
        <w:gridCol w:w="970"/>
        <w:gridCol w:w="832"/>
        <w:gridCol w:w="970"/>
        <w:gridCol w:w="831"/>
        <w:gridCol w:w="807"/>
        <w:gridCol w:w="832"/>
        <w:gridCol w:w="831"/>
        <w:gridCol w:w="876"/>
        <w:gridCol w:w="844"/>
      </w:tblGrid>
      <w:tr w:rsidR="00F52AAD" w:rsidRPr="000E3466" w:rsidTr="00657C89">
        <w:trPr>
          <w:trHeight w:val="1583"/>
        </w:trPr>
        <w:tc>
          <w:tcPr>
            <w:tcW w:w="809"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Birim No (1)</w:t>
            </w:r>
          </w:p>
        </w:tc>
        <w:tc>
          <w:tcPr>
            <w:tcW w:w="640"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YSK (2)</w:t>
            </w:r>
          </w:p>
        </w:tc>
        <w:tc>
          <w:tcPr>
            <w:tcW w:w="1281"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No (3)</w:t>
            </w:r>
          </w:p>
        </w:tc>
        <w:tc>
          <w:tcPr>
            <w:tcW w:w="1477"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Adı (4)</w:t>
            </w:r>
          </w:p>
        </w:tc>
        <w:tc>
          <w:tcPr>
            <w:tcW w:w="829"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Bütçe Türü (5)</w:t>
            </w:r>
          </w:p>
        </w:tc>
        <w:tc>
          <w:tcPr>
            <w:tcW w:w="553"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Bitiş Yılı (6)</w:t>
            </w:r>
          </w:p>
        </w:tc>
        <w:tc>
          <w:tcPr>
            <w:tcW w:w="554"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Yeri (7)</w:t>
            </w:r>
          </w:p>
        </w:tc>
        <w:tc>
          <w:tcPr>
            <w:tcW w:w="713"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Tut. Dış (8)</w:t>
            </w:r>
          </w:p>
        </w:tc>
        <w:tc>
          <w:tcPr>
            <w:tcW w:w="832"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Tut. Toplam (9)</w:t>
            </w:r>
          </w:p>
        </w:tc>
        <w:tc>
          <w:tcPr>
            <w:tcW w:w="970"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 xml:space="preserve"> Kümülatif Harcama (10)</w:t>
            </w:r>
          </w:p>
        </w:tc>
        <w:tc>
          <w:tcPr>
            <w:tcW w:w="832"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Ödenek Dış Kredi (11)</w:t>
            </w:r>
          </w:p>
        </w:tc>
        <w:tc>
          <w:tcPr>
            <w:tcW w:w="970"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Ödenek Dış Özkaynak (12)</w:t>
            </w:r>
          </w:p>
        </w:tc>
        <w:tc>
          <w:tcPr>
            <w:tcW w:w="831"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Ödenek Toplam (13)</w:t>
            </w:r>
          </w:p>
        </w:tc>
        <w:tc>
          <w:tcPr>
            <w:tcW w:w="807"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 (14)</w:t>
            </w:r>
          </w:p>
        </w:tc>
        <w:tc>
          <w:tcPr>
            <w:tcW w:w="832"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Aktarma Mik. (15)</w:t>
            </w:r>
          </w:p>
        </w:tc>
        <w:tc>
          <w:tcPr>
            <w:tcW w:w="831"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Harcama Dış Kredi (16)</w:t>
            </w:r>
          </w:p>
        </w:tc>
        <w:tc>
          <w:tcPr>
            <w:tcW w:w="876"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Harcama Dış Özkaynak (17)</w:t>
            </w:r>
          </w:p>
        </w:tc>
        <w:tc>
          <w:tcPr>
            <w:tcW w:w="844"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Harcama Toplam (18)</w:t>
            </w:r>
          </w:p>
        </w:tc>
      </w:tr>
      <w:tr w:rsidR="00F52AAD" w:rsidRPr="000E3466" w:rsidTr="00657C89">
        <w:trPr>
          <w:trHeight w:val="404"/>
        </w:trPr>
        <w:tc>
          <w:tcPr>
            <w:tcW w:w="809" w:type="dxa"/>
            <w:vAlign w:val="center"/>
          </w:tcPr>
          <w:p w:rsidR="00F52AAD" w:rsidRPr="000E3466" w:rsidRDefault="00F52AAD" w:rsidP="00782CB6">
            <w:pPr>
              <w:rPr>
                <w:rFonts w:asciiTheme="majorHAnsi" w:hAnsiTheme="majorHAnsi"/>
                <w:sz w:val="16"/>
                <w:szCs w:val="16"/>
              </w:rPr>
            </w:pPr>
            <w:r>
              <w:rPr>
                <w:rFonts w:asciiTheme="majorHAnsi" w:hAnsiTheme="majorHAnsi"/>
                <w:sz w:val="16"/>
                <w:szCs w:val="16"/>
              </w:rPr>
              <w:t>244132</w:t>
            </w:r>
          </w:p>
        </w:tc>
        <w:tc>
          <w:tcPr>
            <w:tcW w:w="640"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DE1289" w:rsidP="00782CB6">
            <w:pPr>
              <w:rPr>
                <w:rFonts w:asciiTheme="majorHAnsi" w:hAnsiTheme="majorHAnsi"/>
                <w:sz w:val="16"/>
                <w:szCs w:val="16"/>
              </w:rPr>
            </w:pPr>
            <w:r>
              <w:rPr>
                <w:rFonts w:asciiTheme="majorHAnsi" w:hAnsiTheme="majorHAnsi"/>
                <w:sz w:val="16"/>
                <w:szCs w:val="16"/>
              </w:rPr>
              <w:t>2018H033540</w:t>
            </w:r>
          </w:p>
        </w:tc>
        <w:tc>
          <w:tcPr>
            <w:tcW w:w="1477"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Çeşitli Ünitelerin Etüt Projesi</w:t>
            </w:r>
          </w:p>
        </w:tc>
        <w:tc>
          <w:tcPr>
            <w:tcW w:w="829"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782CB6">
            <w:pPr>
              <w:rPr>
                <w:rFonts w:asciiTheme="majorHAnsi" w:hAnsiTheme="majorHAnsi"/>
                <w:sz w:val="14"/>
                <w:szCs w:val="14"/>
              </w:rPr>
            </w:pPr>
            <w:r>
              <w:rPr>
                <w:rFonts w:asciiTheme="majorHAnsi" w:hAnsiTheme="majorHAnsi"/>
                <w:sz w:val="14"/>
                <w:szCs w:val="14"/>
              </w:rPr>
              <w:t>201</w:t>
            </w:r>
            <w:r w:rsidR="00DE1289">
              <w:rPr>
                <w:rFonts w:asciiTheme="majorHAnsi" w:hAnsiTheme="majorHAnsi"/>
                <w:sz w:val="14"/>
                <w:szCs w:val="14"/>
              </w:rPr>
              <w:t>8</w:t>
            </w:r>
          </w:p>
        </w:tc>
        <w:tc>
          <w:tcPr>
            <w:tcW w:w="554"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190FED" w:rsidP="00657C89">
            <w:pPr>
              <w:jc w:val="center"/>
              <w:rPr>
                <w:rFonts w:asciiTheme="majorHAnsi" w:hAnsiTheme="majorHAnsi"/>
                <w:sz w:val="16"/>
                <w:szCs w:val="16"/>
              </w:rPr>
            </w:pPr>
            <w:r>
              <w:rPr>
                <w:rFonts w:asciiTheme="majorHAnsi" w:hAnsiTheme="majorHAnsi"/>
                <w:sz w:val="16"/>
                <w:szCs w:val="16"/>
              </w:rPr>
              <w:t>72.197</w:t>
            </w:r>
          </w:p>
        </w:tc>
        <w:tc>
          <w:tcPr>
            <w:tcW w:w="970" w:type="dxa"/>
            <w:vAlign w:val="center"/>
          </w:tcPr>
          <w:p w:rsidR="00F52AAD" w:rsidRPr="000E3466" w:rsidRDefault="00190FED" w:rsidP="008E0778">
            <w:pPr>
              <w:jc w:val="center"/>
              <w:rPr>
                <w:rFonts w:asciiTheme="majorHAnsi" w:hAnsiTheme="majorHAnsi"/>
                <w:sz w:val="16"/>
                <w:szCs w:val="16"/>
              </w:rPr>
            </w:pPr>
            <w:r>
              <w:rPr>
                <w:rFonts w:asciiTheme="majorHAnsi" w:hAnsiTheme="majorHAnsi"/>
                <w:sz w:val="16"/>
                <w:szCs w:val="16"/>
              </w:rPr>
              <w:t>0</w:t>
            </w:r>
          </w:p>
        </w:tc>
        <w:tc>
          <w:tcPr>
            <w:tcW w:w="832"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190FED" w:rsidP="00657C89">
            <w:pPr>
              <w:jc w:val="center"/>
              <w:rPr>
                <w:rFonts w:asciiTheme="majorHAnsi" w:hAnsiTheme="majorHAnsi"/>
                <w:sz w:val="16"/>
                <w:szCs w:val="16"/>
              </w:rPr>
            </w:pPr>
            <w:r>
              <w:rPr>
                <w:rFonts w:asciiTheme="majorHAnsi" w:hAnsiTheme="majorHAnsi"/>
                <w:sz w:val="16"/>
                <w:szCs w:val="16"/>
              </w:rPr>
              <w:t>12.900</w:t>
            </w:r>
          </w:p>
        </w:tc>
        <w:tc>
          <w:tcPr>
            <w:tcW w:w="807" w:type="dxa"/>
            <w:vAlign w:val="center"/>
          </w:tcPr>
          <w:p w:rsidR="00F52AAD" w:rsidRPr="000E3466" w:rsidRDefault="00F52AAD" w:rsidP="00DE1289">
            <w:pPr>
              <w:rPr>
                <w:rFonts w:asciiTheme="majorHAnsi" w:hAnsiTheme="majorHAnsi"/>
                <w:sz w:val="16"/>
                <w:szCs w:val="16"/>
              </w:rPr>
            </w:pPr>
          </w:p>
        </w:tc>
        <w:tc>
          <w:tcPr>
            <w:tcW w:w="832" w:type="dxa"/>
            <w:vAlign w:val="center"/>
          </w:tcPr>
          <w:p w:rsidR="00F52AAD" w:rsidRPr="000E3466" w:rsidRDefault="00F52AAD" w:rsidP="00782CB6">
            <w:pPr>
              <w:jc w:val="right"/>
              <w:rPr>
                <w:rFonts w:asciiTheme="majorHAnsi" w:hAnsiTheme="majorHAnsi"/>
                <w:sz w:val="16"/>
                <w:szCs w:val="16"/>
              </w:rPr>
            </w:pPr>
          </w:p>
        </w:tc>
        <w:tc>
          <w:tcPr>
            <w:tcW w:w="831" w:type="dxa"/>
            <w:vAlign w:val="center"/>
          </w:tcPr>
          <w:p w:rsidR="00F52AAD" w:rsidRPr="000E3466" w:rsidRDefault="00F52AAD" w:rsidP="00782CB6">
            <w:pPr>
              <w:jc w:val="right"/>
              <w:rPr>
                <w:rFonts w:asciiTheme="majorHAnsi" w:hAnsiTheme="majorHAnsi"/>
                <w:sz w:val="16"/>
                <w:szCs w:val="16"/>
              </w:rPr>
            </w:pPr>
          </w:p>
        </w:tc>
        <w:tc>
          <w:tcPr>
            <w:tcW w:w="876" w:type="dxa"/>
            <w:vAlign w:val="center"/>
          </w:tcPr>
          <w:p w:rsidR="00F52AAD" w:rsidRPr="000E3466" w:rsidRDefault="00F52AAD" w:rsidP="00782CB6">
            <w:pPr>
              <w:jc w:val="right"/>
              <w:rPr>
                <w:rFonts w:asciiTheme="majorHAnsi" w:hAnsiTheme="majorHAnsi"/>
                <w:sz w:val="16"/>
                <w:szCs w:val="16"/>
              </w:rPr>
            </w:pPr>
          </w:p>
        </w:tc>
        <w:tc>
          <w:tcPr>
            <w:tcW w:w="844" w:type="dxa"/>
            <w:vAlign w:val="center"/>
          </w:tcPr>
          <w:p w:rsidR="00F52AAD" w:rsidRPr="000E3466" w:rsidRDefault="00D72F50" w:rsidP="00190FED">
            <w:pPr>
              <w:rPr>
                <w:rFonts w:asciiTheme="majorHAnsi" w:hAnsiTheme="majorHAnsi"/>
                <w:sz w:val="16"/>
                <w:szCs w:val="16"/>
              </w:rPr>
            </w:pPr>
            <w:r>
              <w:rPr>
                <w:rFonts w:asciiTheme="majorHAnsi" w:hAnsiTheme="majorHAnsi"/>
                <w:sz w:val="16"/>
                <w:szCs w:val="16"/>
              </w:rPr>
              <w:t>13.617</w:t>
            </w:r>
          </w:p>
        </w:tc>
      </w:tr>
      <w:tr w:rsidR="00F52AAD" w:rsidRPr="000E3466" w:rsidTr="00657C89">
        <w:trPr>
          <w:trHeight w:val="372"/>
        </w:trPr>
        <w:tc>
          <w:tcPr>
            <w:tcW w:w="809" w:type="dxa"/>
            <w:vAlign w:val="center"/>
          </w:tcPr>
          <w:p w:rsidR="00F52AAD" w:rsidRPr="000E3466" w:rsidRDefault="00F52AAD" w:rsidP="00782CB6">
            <w:pPr>
              <w:rPr>
                <w:rFonts w:asciiTheme="majorHAnsi" w:hAnsiTheme="majorHAnsi"/>
                <w:sz w:val="16"/>
                <w:szCs w:val="16"/>
              </w:rPr>
            </w:pPr>
            <w:r>
              <w:rPr>
                <w:rFonts w:asciiTheme="majorHAnsi" w:hAnsiTheme="majorHAnsi"/>
                <w:sz w:val="16"/>
                <w:szCs w:val="16"/>
              </w:rPr>
              <w:t>255064</w:t>
            </w:r>
          </w:p>
        </w:tc>
        <w:tc>
          <w:tcPr>
            <w:tcW w:w="640"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2009H031340</w:t>
            </w:r>
          </w:p>
        </w:tc>
        <w:tc>
          <w:tcPr>
            <w:tcW w:w="1477"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Kampüs Altyapısı</w:t>
            </w:r>
          </w:p>
        </w:tc>
        <w:tc>
          <w:tcPr>
            <w:tcW w:w="829"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782CB6">
            <w:pPr>
              <w:rPr>
                <w:rFonts w:asciiTheme="majorHAnsi" w:hAnsiTheme="majorHAnsi"/>
                <w:sz w:val="14"/>
                <w:szCs w:val="14"/>
              </w:rPr>
            </w:pPr>
            <w:r>
              <w:rPr>
                <w:rFonts w:asciiTheme="majorHAnsi" w:hAnsiTheme="majorHAnsi"/>
                <w:sz w:val="14"/>
                <w:szCs w:val="14"/>
              </w:rPr>
              <w:t>201</w:t>
            </w:r>
            <w:r w:rsidR="00190FED">
              <w:rPr>
                <w:rFonts w:asciiTheme="majorHAnsi" w:hAnsiTheme="majorHAnsi"/>
                <w:sz w:val="14"/>
                <w:szCs w:val="14"/>
              </w:rPr>
              <w:t>8</w:t>
            </w:r>
          </w:p>
        </w:tc>
        <w:tc>
          <w:tcPr>
            <w:tcW w:w="554"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190FED" w:rsidP="00657C89">
            <w:pPr>
              <w:jc w:val="center"/>
              <w:rPr>
                <w:rFonts w:asciiTheme="majorHAnsi" w:hAnsiTheme="majorHAnsi"/>
                <w:sz w:val="16"/>
                <w:szCs w:val="16"/>
              </w:rPr>
            </w:pPr>
            <w:r>
              <w:rPr>
                <w:rFonts w:asciiTheme="majorHAnsi" w:hAnsiTheme="majorHAnsi"/>
                <w:sz w:val="16"/>
                <w:szCs w:val="16"/>
              </w:rPr>
              <w:t>55.297</w:t>
            </w:r>
          </w:p>
        </w:tc>
        <w:tc>
          <w:tcPr>
            <w:tcW w:w="970" w:type="dxa"/>
            <w:vAlign w:val="center"/>
          </w:tcPr>
          <w:p w:rsidR="00F52AAD" w:rsidRPr="000E3466" w:rsidRDefault="00190FED" w:rsidP="008E0778">
            <w:pPr>
              <w:jc w:val="center"/>
              <w:rPr>
                <w:rFonts w:asciiTheme="majorHAnsi" w:hAnsiTheme="majorHAnsi"/>
                <w:sz w:val="16"/>
                <w:szCs w:val="16"/>
              </w:rPr>
            </w:pPr>
            <w:r>
              <w:rPr>
                <w:rFonts w:asciiTheme="majorHAnsi" w:hAnsiTheme="majorHAnsi"/>
                <w:sz w:val="16"/>
                <w:szCs w:val="16"/>
              </w:rPr>
              <w:t>45,297</w:t>
            </w:r>
          </w:p>
        </w:tc>
        <w:tc>
          <w:tcPr>
            <w:tcW w:w="832"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657C89" w:rsidP="00657C89">
            <w:pPr>
              <w:jc w:val="center"/>
              <w:rPr>
                <w:rFonts w:asciiTheme="majorHAnsi" w:hAnsiTheme="majorHAnsi"/>
                <w:sz w:val="16"/>
                <w:szCs w:val="16"/>
              </w:rPr>
            </w:pPr>
            <w:r>
              <w:rPr>
                <w:rFonts w:asciiTheme="majorHAnsi" w:hAnsiTheme="majorHAnsi"/>
                <w:sz w:val="16"/>
                <w:szCs w:val="16"/>
              </w:rPr>
              <w:t>5.000</w:t>
            </w:r>
          </w:p>
        </w:tc>
        <w:tc>
          <w:tcPr>
            <w:tcW w:w="807" w:type="dxa"/>
            <w:vAlign w:val="center"/>
          </w:tcPr>
          <w:p w:rsidR="00F52AAD" w:rsidRPr="000E3466" w:rsidRDefault="00F52AAD" w:rsidP="00DE1289">
            <w:pPr>
              <w:rPr>
                <w:rFonts w:asciiTheme="majorHAnsi" w:hAnsiTheme="majorHAnsi"/>
                <w:sz w:val="16"/>
                <w:szCs w:val="16"/>
              </w:rPr>
            </w:pPr>
          </w:p>
        </w:tc>
        <w:tc>
          <w:tcPr>
            <w:tcW w:w="832" w:type="dxa"/>
            <w:vAlign w:val="center"/>
          </w:tcPr>
          <w:p w:rsidR="00F52AAD" w:rsidRPr="000E3466" w:rsidRDefault="00F52AAD" w:rsidP="00782CB6">
            <w:pPr>
              <w:jc w:val="right"/>
              <w:rPr>
                <w:rFonts w:asciiTheme="majorHAnsi" w:hAnsiTheme="majorHAnsi"/>
                <w:sz w:val="16"/>
                <w:szCs w:val="16"/>
              </w:rPr>
            </w:pPr>
          </w:p>
        </w:tc>
        <w:tc>
          <w:tcPr>
            <w:tcW w:w="831" w:type="dxa"/>
            <w:vAlign w:val="center"/>
          </w:tcPr>
          <w:p w:rsidR="00F52AAD" w:rsidRPr="000E3466" w:rsidRDefault="00F52AAD" w:rsidP="00782CB6">
            <w:pPr>
              <w:jc w:val="right"/>
              <w:rPr>
                <w:rFonts w:asciiTheme="majorHAnsi" w:hAnsiTheme="majorHAnsi"/>
                <w:sz w:val="16"/>
                <w:szCs w:val="16"/>
              </w:rPr>
            </w:pPr>
          </w:p>
        </w:tc>
        <w:tc>
          <w:tcPr>
            <w:tcW w:w="876" w:type="dxa"/>
            <w:vAlign w:val="center"/>
          </w:tcPr>
          <w:p w:rsidR="00F52AAD" w:rsidRPr="000E3466" w:rsidRDefault="00F52AAD" w:rsidP="00782CB6">
            <w:pPr>
              <w:jc w:val="right"/>
              <w:rPr>
                <w:rFonts w:asciiTheme="majorHAnsi" w:hAnsiTheme="majorHAnsi"/>
                <w:sz w:val="16"/>
                <w:szCs w:val="16"/>
              </w:rPr>
            </w:pPr>
          </w:p>
        </w:tc>
        <w:tc>
          <w:tcPr>
            <w:tcW w:w="844" w:type="dxa"/>
            <w:vAlign w:val="center"/>
          </w:tcPr>
          <w:p w:rsidR="00F52AAD" w:rsidRPr="000E3466" w:rsidRDefault="00D72F50" w:rsidP="00190FED">
            <w:pPr>
              <w:rPr>
                <w:rFonts w:asciiTheme="majorHAnsi" w:hAnsiTheme="majorHAnsi"/>
                <w:sz w:val="16"/>
                <w:szCs w:val="16"/>
              </w:rPr>
            </w:pPr>
            <w:r>
              <w:rPr>
                <w:rFonts w:asciiTheme="majorHAnsi" w:hAnsiTheme="majorHAnsi"/>
                <w:sz w:val="16"/>
                <w:szCs w:val="16"/>
              </w:rPr>
              <w:t>2.744</w:t>
            </w:r>
          </w:p>
        </w:tc>
      </w:tr>
      <w:tr w:rsidR="00F52AAD" w:rsidRPr="000E3466" w:rsidTr="00657C89">
        <w:trPr>
          <w:trHeight w:val="404"/>
        </w:trPr>
        <w:tc>
          <w:tcPr>
            <w:tcW w:w="809" w:type="dxa"/>
            <w:vAlign w:val="center"/>
          </w:tcPr>
          <w:p w:rsidR="00F52AAD" w:rsidRPr="000E3466" w:rsidRDefault="00F52AAD" w:rsidP="00782CB6">
            <w:pPr>
              <w:rPr>
                <w:rFonts w:asciiTheme="majorHAnsi" w:hAnsiTheme="majorHAnsi"/>
                <w:sz w:val="16"/>
                <w:szCs w:val="16"/>
              </w:rPr>
            </w:pPr>
            <w:r>
              <w:rPr>
                <w:rFonts w:asciiTheme="majorHAnsi" w:hAnsiTheme="majorHAnsi"/>
                <w:sz w:val="16"/>
                <w:szCs w:val="16"/>
              </w:rPr>
              <w:t>255061</w:t>
            </w:r>
          </w:p>
        </w:tc>
        <w:tc>
          <w:tcPr>
            <w:tcW w:w="640"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2009H031350</w:t>
            </w:r>
          </w:p>
        </w:tc>
        <w:tc>
          <w:tcPr>
            <w:tcW w:w="1477"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Derslik ve Merkezi Birimler</w:t>
            </w:r>
          </w:p>
        </w:tc>
        <w:tc>
          <w:tcPr>
            <w:tcW w:w="829"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782CB6">
            <w:pPr>
              <w:rPr>
                <w:rFonts w:asciiTheme="majorHAnsi" w:hAnsiTheme="majorHAnsi"/>
                <w:sz w:val="14"/>
                <w:szCs w:val="14"/>
              </w:rPr>
            </w:pPr>
            <w:r>
              <w:rPr>
                <w:rFonts w:asciiTheme="majorHAnsi" w:hAnsiTheme="majorHAnsi"/>
                <w:sz w:val="14"/>
                <w:szCs w:val="14"/>
              </w:rPr>
              <w:t>201</w:t>
            </w:r>
            <w:r w:rsidR="00657C89">
              <w:rPr>
                <w:rFonts w:asciiTheme="majorHAnsi" w:hAnsiTheme="majorHAnsi"/>
                <w:sz w:val="14"/>
                <w:szCs w:val="14"/>
              </w:rPr>
              <w:t>8</w:t>
            </w:r>
          </w:p>
        </w:tc>
        <w:tc>
          <w:tcPr>
            <w:tcW w:w="554"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657C89" w:rsidP="00657C89">
            <w:pPr>
              <w:jc w:val="center"/>
              <w:rPr>
                <w:rFonts w:asciiTheme="majorHAnsi" w:hAnsiTheme="majorHAnsi"/>
                <w:sz w:val="16"/>
                <w:szCs w:val="16"/>
              </w:rPr>
            </w:pPr>
            <w:r>
              <w:rPr>
                <w:rFonts w:asciiTheme="majorHAnsi" w:hAnsiTheme="majorHAnsi"/>
                <w:sz w:val="16"/>
                <w:szCs w:val="16"/>
              </w:rPr>
              <w:t>16.700</w:t>
            </w:r>
          </w:p>
        </w:tc>
        <w:tc>
          <w:tcPr>
            <w:tcW w:w="970" w:type="dxa"/>
            <w:vAlign w:val="center"/>
          </w:tcPr>
          <w:p w:rsidR="00F52AAD" w:rsidRPr="000E3466" w:rsidRDefault="00657C89" w:rsidP="008E0778">
            <w:pPr>
              <w:jc w:val="center"/>
              <w:rPr>
                <w:rFonts w:asciiTheme="majorHAnsi" w:hAnsiTheme="majorHAnsi"/>
                <w:sz w:val="16"/>
                <w:szCs w:val="16"/>
              </w:rPr>
            </w:pPr>
            <w:r>
              <w:rPr>
                <w:rFonts w:asciiTheme="majorHAnsi" w:hAnsiTheme="majorHAnsi"/>
                <w:sz w:val="16"/>
                <w:szCs w:val="16"/>
              </w:rPr>
              <w:t>0</w:t>
            </w:r>
          </w:p>
        </w:tc>
        <w:tc>
          <w:tcPr>
            <w:tcW w:w="832"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657C89" w:rsidP="00657C89">
            <w:pPr>
              <w:jc w:val="center"/>
              <w:rPr>
                <w:rFonts w:asciiTheme="majorHAnsi" w:hAnsiTheme="majorHAnsi"/>
                <w:sz w:val="16"/>
                <w:szCs w:val="16"/>
              </w:rPr>
            </w:pPr>
            <w:r>
              <w:rPr>
                <w:rFonts w:asciiTheme="majorHAnsi" w:hAnsiTheme="majorHAnsi"/>
                <w:sz w:val="16"/>
                <w:szCs w:val="16"/>
              </w:rPr>
              <w:t>7.900</w:t>
            </w:r>
          </w:p>
        </w:tc>
        <w:tc>
          <w:tcPr>
            <w:tcW w:w="807" w:type="dxa"/>
            <w:vAlign w:val="center"/>
          </w:tcPr>
          <w:p w:rsidR="00F52AAD" w:rsidRPr="000E3466" w:rsidRDefault="00F52AAD" w:rsidP="00DE1289">
            <w:pPr>
              <w:rPr>
                <w:rFonts w:asciiTheme="majorHAnsi" w:hAnsiTheme="majorHAnsi"/>
                <w:sz w:val="16"/>
                <w:szCs w:val="16"/>
              </w:rPr>
            </w:pPr>
          </w:p>
        </w:tc>
        <w:tc>
          <w:tcPr>
            <w:tcW w:w="832" w:type="dxa"/>
            <w:vAlign w:val="center"/>
          </w:tcPr>
          <w:p w:rsidR="00F52AAD" w:rsidRPr="000E3466" w:rsidRDefault="00F52AAD" w:rsidP="00782CB6">
            <w:pPr>
              <w:jc w:val="right"/>
              <w:rPr>
                <w:rFonts w:asciiTheme="majorHAnsi" w:hAnsiTheme="majorHAnsi"/>
                <w:sz w:val="16"/>
                <w:szCs w:val="16"/>
              </w:rPr>
            </w:pPr>
          </w:p>
        </w:tc>
        <w:tc>
          <w:tcPr>
            <w:tcW w:w="831" w:type="dxa"/>
            <w:vAlign w:val="center"/>
          </w:tcPr>
          <w:p w:rsidR="00F52AAD" w:rsidRPr="000E3466" w:rsidRDefault="00F52AAD" w:rsidP="00782CB6">
            <w:pPr>
              <w:jc w:val="right"/>
              <w:rPr>
                <w:rFonts w:asciiTheme="majorHAnsi" w:hAnsiTheme="majorHAnsi"/>
                <w:sz w:val="16"/>
                <w:szCs w:val="16"/>
              </w:rPr>
            </w:pPr>
          </w:p>
        </w:tc>
        <w:tc>
          <w:tcPr>
            <w:tcW w:w="876" w:type="dxa"/>
            <w:vAlign w:val="center"/>
          </w:tcPr>
          <w:p w:rsidR="00F52AAD" w:rsidRPr="000E3466" w:rsidRDefault="00F52AAD" w:rsidP="00782CB6">
            <w:pPr>
              <w:jc w:val="right"/>
              <w:rPr>
                <w:rFonts w:asciiTheme="majorHAnsi" w:hAnsiTheme="majorHAnsi"/>
                <w:sz w:val="16"/>
                <w:szCs w:val="16"/>
              </w:rPr>
            </w:pPr>
          </w:p>
        </w:tc>
        <w:tc>
          <w:tcPr>
            <w:tcW w:w="844" w:type="dxa"/>
            <w:vAlign w:val="center"/>
          </w:tcPr>
          <w:p w:rsidR="00F52AAD" w:rsidRPr="000E3466" w:rsidRDefault="00D72F50" w:rsidP="00190FED">
            <w:pPr>
              <w:rPr>
                <w:rFonts w:asciiTheme="majorHAnsi" w:hAnsiTheme="majorHAnsi"/>
                <w:sz w:val="16"/>
                <w:szCs w:val="16"/>
              </w:rPr>
            </w:pPr>
            <w:r>
              <w:rPr>
                <w:rFonts w:asciiTheme="majorHAnsi" w:hAnsiTheme="majorHAnsi"/>
                <w:sz w:val="16"/>
                <w:szCs w:val="16"/>
              </w:rPr>
              <w:t>558</w:t>
            </w:r>
          </w:p>
        </w:tc>
      </w:tr>
      <w:tr w:rsidR="00F52AAD" w:rsidRPr="000E3466" w:rsidTr="00657C89">
        <w:trPr>
          <w:trHeight w:val="372"/>
        </w:trPr>
        <w:tc>
          <w:tcPr>
            <w:tcW w:w="809" w:type="dxa"/>
            <w:vAlign w:val="center"/>
          </w:tcPr>
          <w:p w:rsidR="00F52AAD" w:rsidRPr="000E3466" w:rsidRDefault="00F52AAD" w:rsidP="00782CB6">
            <w:pPr>
              <w:rPr>
                <w:rFonts w:asciiTheme="majorHAnsi" w:hAnsiTheme="majorHAnsi"/>
                <w:sz w:val="16"/>
                <w:szCs w:val="16"/>
              </w:rPr>
            </w:pPr>
            <w:r>
              <w:rPr>
                <w:rFonts w:asciiTheme="majorHAnsi" w:hAnsiTheme="majorHAnsi"/>
                <w:sz w:val="16"/>
                <w:szCs w:val="16"/>
              </w:rPr>
              <w:t>244138</w:t>
            </w:r>
          </w:p>
        </w:tc>
        <w:tc>
          <w:tcPr>
            <w:tcW w:w="640"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657C89" w:rsidP="00782CB6">
            <w:pPr>
              <w:rPr>
                <w:rFonts w:asciiTheme="majorHAnsi" w:hAnsiTheme="majorHAnsi"/>
                <w:sz w:val="16"/>
                <w:szCs w:val="16"/>
              </w:rPr>
            </w:pPr>
            <w:r>
              <w:rPr>
                <w:rFonts w:asciiTheme="majorHAnsi" w:hAnsiTheme="majorHAnsi"/>
                <w:sz w:val="16"/>
                <w:szCs w:val="16"/>
              </w:rPr>
              <w:t>2018H034150</w:t>
            </w:r>
          </w:p>
        </w:tc>
        <w:tc>
          <w:tcPr>
            <w:tcW w:w="1477" w:type="dxa"/>
            <w:vAlign w:val="center"/>
          </w:tcPr>
          <w:p w:rsidR="00F52AAD" w:rsidRPr="000E3466" w:rsidRDefault="00F52AAD" w:rsidP="00782CB6">
            <w:pPr>
              <w:rPr>
                <w:rFonts w:asciiTheme="majorHAnsi" w:hAnsiTheme="majorHAnsi"/>
                <w:sz w:val="16"/>
                <w:szCs w:val="16"/>
              </w:rPr>
            </w:pPr>
            <w:r>
              <w:rPr>
                <w:rFonts w:asciiTheme="majorHAnsi" w:hAnsiTheme="majorHAnsi"/>
                <w:sz w:val="16"/>
                <w:szCs w:val="16"/>
              </w:rPr>
              <w:t>Yayın Alımı</w:t>
            </w:r>
          </w:p>
        </w:tc>
        <w:tc>
          <w:tcPr>
            <w:tcW w:w="829"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782CB6">
            <w:pPr>
              <w:rPr>
                <w:rFonts w:asciiTheme="majorHAnsi" w:hAnsiTheme="majorHAnsi"/>
                <w:sz w:val="14"/>
                <w:szCs w:val="14"/>
              </w:rPr>
            </w:pPr>
            <w:r>
              <w:rPr>
                <w:rFonts w:asciiTheme="majorHAnsi" w:hAnsiTheme="majorHAnsi"/>
                <w:sz w:val="14"/>
                <w:szCs w:val="14"/>
              </w:rPr>
              <w:t>201</w:t>
            </w:r>
            <w:r w:rsidR="00657C89">
              <w:rPr>
                <w:rFonts w:asciiTheme="majorHAnsi" w:hAnsiTheme="majorHAnsi"/>
                <w:sz w:val="14"/>
                <w:szCs w:val="14"/>
              </w:rPr>
              <w:t>8</w:t>
            </w:r>
          </w:p>
        </w:tc>
        <w:tc>
          <w:tcPr>
            <w:tcW w:w="554"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F52AAD" w:rsidP="00657C89">
            <w:pPr>
              <w:jc w:val="center"/>
              <w:rPr>
                <w:rFonts w:asciiTheme="majorHAnsi" w:hAnsiTheme="majorHAnsi"/>
                <w:sz w:val="16"/>
                <w:szCs w:val="16"/>
              </w:rPr>
            </w:pPr>
            <w:r>
              <w:rPr>
                <w:rFonts w:asciiTheme="majorHAnsi" w:hAnsiTheme="majorHAnsi"/>
                <w:sz w:val="16"/>
                <w:szCs w:val="16"/>
              </w:rPr>
              <w:t>500</w:t>
            </w:r>
          </w:p>
        </w:tc>
        <w:tc>
          <w:tcPr>
            <w:tcW w:w="970" w:type="dxa"/>
            <w:vAlign w:val="center"/>
          </w:tcPr>
          <w:p w:rsidR="00F52AAD" w:rsidRPr="000E3466" w:rsidRDefault="00F52AAD" w:rsidP="008E0778">
            <w:pPr>
              <w:jc w:val="center"/>
              <w:rPr>
                <w:rFonts w:asciiTheme="majorHAnsi" w:hAnsiTheme="majorHAnsi"/>
                <w:sz w:val="16"/>
                <w:szCs w:val="16"/>
              </w:rPr>
            </w:pPr>
            <w:r>
              <w:rPr>
                <w:rFonts w:asciiTheme="majorHAnsi" w:hAnsiTheme="majorHAnsi"/>
                <w:sz w:val="16"/>
                <w:szCs w:val="16"/>
              </w:rPr>
              <w:t>0</w:t>
            </w:r>
          </w:p>
        </w:tc>
        <w:tc>
          <w:tcPr>
            <w:tcW w:w="832"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F52AAD" w:rsidP="00657C89">
            <w:pPr>
              <w:jc w:val="center"/>
              <w:rPr>
                <w:rFonts w:asciiTheme="majorHAnsi" w:hAnsiTheme="majorHAnsi"/>
                <w:sz w:val="16"/>
                <w:szCs w:val="16"/>
              </w:rPr>
            </w:pPr>
            <w:r>
              <w:rPr>
                <w:rFonts w:asciiTheme="majorHAnsi" w:hAnsiTheme="majorHAnsi"/>
                <w:sz w:val="16"/>
                <w:szCs w:val="16"/>
              </w:rPr>
              <w:t>500</w:t>
            </w:r>
          </w:p>
        </w:tc>
        <w:tc>
          <w:tcPr>
            <w:tcW w:w="807" w:type="dxa"/>
            <w:vAlign w:val="center"/>
          </w:tcPr>
          <w:p w:rsidR="00F52AAD" w:rsidRPr="000E3466" w:rsidRDefault="00F52AAD" w:rsidP="00782CB6">
            <w:pPr>
              <w:jc w:val="right"/>
              <w:rPr>
                <w:rFonts w:asciiTheme="majorHAnsi" w:hAnsiTheme="majorHAnsi"/>
                <w:sz w:val="16"/>
                <w:szCs w:val="16"/>
              </w:rPr>
            </w:pPr>
          </w:p>
        </w:tc>
        <w:tc>
          <w:tcPr>
            <w:tcW w:w="832" w:type="dxa"/>
            <w:vAlign w:val="center"/>
          </w:tcPr>
          <w:p w:rsidR="00F52AAD" w:rsidRPr="000E3466" w:rsidRDefault="00F52AAD" w:rsidP="00782CB6">
            <w:pPr>
              <w:jc w:val="right"/>
              <w:rPr>
                <w:rFonts w:asciiTheme="majorHAnsi" w:hAnsiTheme="majorHAnsi"/>
                <w:sz w:val="16"/>
                <w:szCs w:val="16"/>
              </w:rPr>
            </w:pPr>
          </w:p>
        </w:tc>
        <w:tc>
          <w:tcPr>
            <w:tcW w:w="831" w:type="dxa"/>
            <w:vAlign w:val="center"/>
          </w:tcPr>
          <w:p w:rsidR="00F52AAD" w:rsidRPr="000E3466" w:rsidRDefault="00F52AAD" w:rsidP="00782CB6">
            <w:pPr>
              <w:jc w:val="right"/>
              <w:rPr>
                <w:rFonts w:asciiTheme="majorHAnsi" w:hAnsiTheme="majorHAnsi"/>
                <w:sz w:val="16"/>
                <w:szCs w:val="16"/>
              </w:rPr>
            </w:pPr>
          </w:p>
        </w:tc>
        <w:tc>
          <w:tcPr>
            <w:tcW w:w="876" w:type="dxa"/>
            <w:vAlign w:val="center"/>
          </w:tcPr>
          <w:p w:rsidR="00F52AAD" w:rsidRPr="000E3466" w:rsidRDefault="00F52AAD" w:rsidP="00782CB6">
            <w:pPr>
              <w:jc w:val="right"/>
              <w:rPr>
                <w:rFonts w:asciiTheme="majorHAnsi" w:hAnsiTheme="majorHAnsi"/>
                <w:sz w:val="16"/>
                <w:szCs w:val="16"/>
              </w:rPr>
            </w:pPr>
          </w:p>
        </w:tc>
        <w:tc>
          <w:tcPr>
            <w:tcW w:w="844" w:type="dxa"/>
            <w:vAlign w:val="center"/>
          </w:tcPr>
          <w:p w:rsidR="00F52AAD" w:rsidRPr="000E3466" w:rsidRDefault="00D72F50" w:rsidP="00190FED">
            <w:pPr>
              <w:rPr>
                <w:rFonts w:asciiTheme="majorHAnsi" w:hAnsiTheme="majorHAnsi"/>
                <w:sz w:val="16"/>
                <w:szCs w:val="16"/>
              </w:rPr>
            </w:pPr>
            <w:r>
              <w:rPr>
                <w:rFonts w:asciiTheme="majorHAnsi" w:hAnsiTheme="majorHAnsi"/>
                <w:sz w:val="16"/>
                <w:szCs w:val="16"/>
              </w:rPr>
              <w:t>311</w:t>
            </w:r>
          </w:p>
        </w:tc>
      </w:tr>
      <w:tr w:rsidR="00F52AAD" w:rsidRPr="000E3466" w:rsidTr="00657C89">
        <w:trPr>
          <w:trHeight w:val="372"/>
        </w:trPr>
        <w:tc>
          <w:tcPr>
            <w:tcW w:w="809" w:type="dxa"/>
            <w:vAlign w:val="center"/>
          </w:tcPr>
          <w:p w:rsidR="00F52AAD" w:rsidRPr="000E3466" w:rsidRDefault="00F52AAD" w:rsidP="00782CB6">
            <w:pPr>
              <w:rPr>
                <w:rFonts w:asciiTheme="majorHAnsi" w:hAnsiTheme="majorHAnsi"/>
                <w:sz w:val="16"/>
                <w:szCs w:val="16"/>
              </w:rPr>
            </w:pPr>
            <w:r>
              <w:rPr>
                <w:rFonts w:asciiTheme="majorHAnsi" w:hAnsiTheme="majorHAnsi"/>
                <w:sz w:val="16"/>
                <w:szCs w:val="16"/>
              </w:rPr>
              <w:t>248063</w:t>
            </w:r>
          </w:p>
        </w:tc>
        <w:tc>
          <w:tcPr>
            <w:tcW w:w="640"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657C89" w:rsidP="00782CB6">
            <w:pPr>
              <w:rPr>
                <w:rFonts w:asciiTheme="majorHAnsi" w:hAnsiTheme="majorHAnsi"/>
                <w:sz w:val="16"/>
                <w:szCs w:val="16"/>
              </w:rPr>
            </w:pPr>
            <w:r>
              <w:rPr>
                <w:rFonts w:asciiTheme="majorHAnsi" w:hAnsiTheme="majorHAnsi"/>
                <w:sz w:val="16"/>
                <w:szCs w:val="16"/>
              </w:rPr>
              <w:t>2018H035530</w:t>
            </w:r>
          </w:p>
        </w:tc>
        <w:tc>
          <w:tcPr>
            <w:tcW w:w="1477"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Muhtelif İşler</w:t>
            </w:r>
          </w:p>
        </w:tc>
        <w:tc>
          <w:tcPr>
            <w:tcW w:w="829"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782CB6">
            <w:pPr>
              <w:rPr>
                <w:rFonts w:asciiTheme="majorHAnsi" w:hAnsiTheme="majorHAnsi"/>
                <w:sz w:val="14"/>
                <w:szCs w:val="14"/>
              </w:rPr>
            </w:pPr>
            <w:r>
              <w:rPr>
                <w:rFonts w:asciiTheme="majorHAnsi" w:hAnsiTheme="majorHAnsi"/>
                <w:sz w:val="14"/>
                <w:szCs w:val="14"/>
              </w:rPr>
              <w:t>201</w:t>
            </w:r>
            <w:r w:rsidR="00657C89">
              <w:rPr>
                <w:rFonts w:asciiTheme="majorHAnsi" w:hAnsiTheme="majorHAnsi"/>
                <w:sz w:val="14"/>
                <w:szCs w:val="14"/>
              </w:rPr>
              <w:t>8</w:t>
            </w:r>
          </w:p>
        </w:tc>
        <w:tc>
          <w:tcPr>
            <w:tcW w:w="554" w:type="dxa"/>
            <w:vAlign w:val="center"/>
          </w:tcPr>
          <w:p w:rsidR="00F52AAD" w:rsidRPr="000E3466" w:rsidRDefault="00F52AA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657C89" w:rsidP="00657C89">
            <w:pPr>
              <w:jc w:val="center"/>
              <w:rPr>
                <w:rFonts w:asciiTheme="majorHAnsi" w:hAnsiTheme="majorHAnsi"/>
                <w:sz w:val="16"/>
                <w:szCs w:val="16"/>
              </w:rPr>
            </w:pPr>
            <w:r>
              <w:rPr>
                <w:rFonts w:asciiTheme="majorHAnsi" w:hAnsiTheme="majorHAnsi"/>
                <w:sz w:val="16"/>
                <w:szCs w:val="16"/>
              </w:rPr>
              <w:t>6.900</w:t>
            </w:r>
          </w:p>
        </w:tc>
        <w:tc>
          <w:tcPr>
            <w:tcW w:w="970" w:type="dxa"/>
            <w:vAlign w:val="center"/>
          </w:tcPr>
          <w:p w:rsidR="00F52AAD" w:rsidRPr="000E3466" w:rsidRDefault="00F52AAD" w:rsidP="008E0778">
            <w:pPr>
              <w:jc w:val="center"/>
              <w:rPr>
                <w:rFonts w:asciiTheme="majorHAnsi" w:hAnsiTheme="majorHAnsi"/>
                <w:sz w:val="16"/>
                <w:szCs w:val="16"/>
              </w:rPr>
            </w:pPr>
            <w:r>
              <w:rPr>
                <w:rFonts w:asciiTheme="majorHAnsi" w:hAnsiTheme="majorHAnsi"/>
                <w:sz w:val="16"/>
                <w:szCs w:val="16"/>
              </w:rPr>
              <w:t>0</w:t>
            </w:r>
          </w:p>
        </w:tc>
        <w:tc>
          <w:tcPr>
            <w:tcW w:w="832"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657C89" w:rsidP="00657C89">
            <w:pPr>
              <w:jc w:val="center"/>
              <w:rPr>
                <w:rFonts w:asciiTheme="majorHAnsi" w:hAnsiTheme="majorHAnsi"/>
                <w:sz w:val="16"/>
                <w:szCs w:val="16"/>
              </w:rPr>
            </w:pPr>
            <w:r>
              <w:rPr>
                <w:rFonts w:asciiTheme="majorHAnsi" w:hAnsiTheme="majorHAnsi"/>
                <w:sz w:val="16"/>
                <w:szCs w:val="16"/>
              </w:rPr>
              <w:t>6.900</w:t>
            </w:r>
          </w:p>
        </w:tc>
        <w:tc>
          <w:tcPr>
            <w:tcW w:w="807" w:type="dxa"/>
            <w:vAlign w:val="center"/>
          </w:tcPr>
          <w:p w:rsidR="00F52AAD" w:rsidRPr="000E3466" w:rsidRDefault="00F52AAD" w:rsidP="00DE1289">
            <w:pPr>
              <w:rPr>
                <w:rFonts w:asciiTheme="majorHAnsi" w:hAnsiTheme="majorHAnsi"/>
                <w:sz w:val="16"/>
                <w:szCs w:val="16"/>
              </w:rPr>
            </w:pPr>
          </w:p>
        </w:tc>
        <w:tc>
          <w:tcPr>
            <w:tcW w:w="832" w:type="dxa"/>
            <w:vAlign w:val="center"/>
          </w:tcPr>
          <w:p w:rsidR="00F52AAD" w:rsidRPr="000E3466" w:rsidRDefault="00F52AAD" w:rsidP="00782CB6">
            <w:pPr>
              <w:jc w:val="right"/>
              <w:rPr>
                <w:rFonts w:asciiTheme="majorHAnsi" w:hAnsiTheme="majorHAnsi"/>
                <w:sz w:val="16"/>
                <w:szCs w:val="16"/>
              </w:rPr>
            </w:pPr>
          </w:p>
        </w:tc>
        <w:tc>
          <w:tcPr>
            <w:tcW w:w="831" w:type="dxa"/>
            <w:vAlign w:val="center"/>
          </w:tcPr>
          <w:p w:rsidR="00F52AAD" w:rsidRPr="000E3466" w:rsidRDefault="00F52AAD" w:rsidP="00782CB6">
            <w:pPr>
              <w:jc w:val="right"/>
              <w:rPr>
                <w:rFonts w:asciiTheme="majorHAnsi" w:hAnsiTheme="majorHAnsi"/>
                <w:sz w:val="16"/>
                <w:szCs w:val="16"/>
              </w:rPr>
            </w:pPr>
          </w:p>
        </w:tc>
        <w:tc>
          <w:tcPr>
            <w:tcW w:w="876" w:type="dxa"/>
            <w:vAlign w:val="center"/>
          </w:tcPr>
          <w:p w:rsidR="00F52AAD" w:rsidRPr="000E3466" w:rsidRDefault="00F52AAD" w:rsidP="00782CB6">
            <w:pPr>
              <w:jc w:val="right"/>
              <w:rPr>
                <w:rFonts w:asciiTheme="majorHAnsi" w:hAnsiTheme="majorHAnsi"/>
                <w:sz w:val="16"/>
                <w:szCs w:val="16"/>
              </w:rPr>
            </w:pPr>
          </w:p>
        </w:tc>
        <w:tc>
          <w:tcPr>
            <w:tcW w:w="844" w:type="dxa"/>
            <w:vAlign w:val="center"/>
          </w:tcPr>
          <w:p w:rsidR="00F52AAD" w:rsidRPr="000E3466" w:rsidRDefault="00D72F50" w:rsidP="00190FED">
            <w:pPr>
              <w:rPr>
                <w:rFonts w:asciiTheme="majorHAnsi" w:hAnsiTheme="majorHAnsi"/>
                <w:sz w:val="16"/>
                <w:szCs w:val="16"/>
              </w:rPr>
            </w:pPr>
            <w:r>
              <w:rPr>
                <w:rFonts w:asciiTheme="majorHAnsi" w:hAnsiTheme="majorHAnsi"/>
                <w:sz w:val="16"/>
                <w:szCs w:val="16"/>
              </w:rPr>
              <w:t>5.327</w:t>
            </w:r>
          </w:p>
        </w:tc>
      </w:tr>
      <w:tr w:rsidR="00F52AAD" w:rsidRPr="000E3466" w:rsidTr="00F52AAD">
        <w:trPr>
          <w:trHeight w:val="605"/>
        </w:trPr>
        <w:tc>
          <w:tcPr>
            <w:tcW w:w="6143" w:type="dxa"/>
            <w:gridSpan w:val="7"/>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TOPLAM</w:t>
            </w:r>
          </w:p>
        </w:tc>
        <w:tc>
          <w:tcPr>
            <w:tcW w:w="713"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0</w:t>
            </w:r>
          </w:p>
        </w:tc>
        <w:tc>
          <w:tcPr>
            <w:tcW w:w="832"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Pr>
                <w:rFonts w:asciiTheme="majorHAnsi" w:hAnsiTheme="majorHAnsi"/>
                <w:b/>
                <w:sz w:val="16"/>
                <w:szCs w:val="16"/>
              </w:rPr>
              <w:t>1</w:t>
            </w:r>
            <w:r w:rsidR="008E0778">
              <w:rPr>
                <w:rFonts w:asciiTheme="majorHAnsi" w:hAnsiTheme="majorHAnsi"/>
                <w:b/>
                <w:sz w:val="16"/>
                <w:szCs w:val="16"/>
              </w:rPr>
              <w:t>51.594</w:t>
            </w:r>
          </w:p>
        </w:tc>
        <w:tc>
          <w:tcPr>
            <w:tcW w:w="970" w:type="dxa"/>
            <w:shd w:val="clear" w:color="auto" w:fill="8DB3E2" w:themeFill="text2" w:themeFillTint="66"/>
            <w:vAlign w:val="center"/>
          </w:tcPr>
          <w:p w:rsidR="00F52AAD" w:rsidRPr="000E3466" w:rsidRDefault="008E0778" w:rsidP="008E0778">
            <w:pPr>
              <w:jc w:val="center"/>
              <w:rPr>
                <w:rFonts w:asciiTheme="majorHAnsi" w:hAnsiTheme="majorHAnsi"/>
                <w:b/>
                <w:sz w:val="16"/>
                <w:szCs w:val="16"/>
              </w:rPr>
            </w:pPr>
            <w:r>
              <w:rPr>
                <w:rFonts w:asciiTheme="majorHAnsi" w:hAnsiTheme="majorHAnsi"/>
                <w:b/>
                <w:sz w:val="16"/>
                <w:szCs w:val="16"/>
              </w:rPr>
              <w:t>45.297</w:t>
            </w:r>
          </w:p>
        </w:tc>
        <w:tc>
          <w:tcPr>
            <w:tcW w:w="832"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0</w:t>
            </w:r>
          </w:p>
        </w:tc>
        <w:tc>
          <w:tcPr>
            <w:tcW w:w="970"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0</w:t>
            </w:r>
          </w:p>
        </w:tc>
        <w:tc>
          <w:tcPr>
            <w:tcW w:w="831" w:type="dxa"/>
            <w:shd w:val="clear" w:color="auto" w:fill="8DB3E2" w:themeFill="text2" w:themeFillTint="66"/>
            <w:vAlign w:val="center"/>
          </w:tcPr>
          <w:p w:rsidR="00F52AAD" w:rsidRPr="000E3466" w:rsidRDefault="00657C89" w:rsidP="00782CB6">
            <w:pPr>
              <w:jc w:val="right"/>
              <w:rPr>
                <w:rFonts w:asciiTheme="majorHAnsi" w:hAnsiTheme="majorHAnsi"/>
                <w:b/>
                <w:sz w:val="16"/>
                <w:szCs w:val="16"/>
              </w:rPr>
            </w:pPr>
            <w:r>
              <w:rPr>
                <w:rFonts w:asciiTheme="majorHAnsi" w:hAnsiTheme="majorHAnsi"/>
                <w:b/>
                <w:sz w:val="16"/>
                <w:szCs w:val="16"/>
              </w:rPr>
              <w:t>33.200</w:t>
            </w:r>
          </w:p>
        </w:tc>
        <w:tc>
          <w:tcPr>
            <w:tcW w:w="807"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32"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31"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76"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44" w:type="dxa"/>
            <w:shd w:val="clear" w:color="auto" w:fill="8DB3E2" w:themeFill="text2" w:themeFillTint="66"/>
            <w:vAlign w:val="center"/>
          </w:tcPr>
          <w:p w:rsidR="00F52AAD" w:rsidRPr="000E3466" w:rsidRDefault="00D72F50" w:rsidP="00782CB6">
            <w:pPr>
              <w:jc w:val="right"/>
              <w:rPr>
                <w:rFonts w:asciiTheme="majorHAnsi" w:hAnsiTheme="majorHAnsi"/>
                <w:b/>
                <w:sz w:val="16"/>
                <w:szCs w:val="16"/>
              </w:rPr>
            </w:pPr>
            <w:r>
              <w:rPr>
                <w:rFonts w:asciiTheme="majorHAnsi" w:hAnsiTheme="majorHAnsi"/>
                <w:b/>
                <w:sz w:val="16"/>
                <w:szCs w:val="16"/>
              </w:rPr>
              <w:t>22.557</w:t>
            </w:r>
          </w:p>
        </w:tc>
      </w:tr>
    </w:tbl>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AB10A1" w:rsidRDefault="00AB10A1" w:rsidP="0042514A">
      <w:pPr>
        <w:jc w:val="center"/>
        <w:rPr>
          <w:b/>
          <w:bCs/>
          <w:sz w:val="22"/>
        </w:rPr>
      </w:pPr>
    </w:p>
    <w:p w:rsidR="00F52AAD" w:rsidRDefault="00F52AAD" w:rsidP="0042514A">
      <w:pPr>
        <w:jc w:val="center"/>
        <w:rPr>
          <w:b/>
          <w:bCs/>
          <w:sz w:val="22"/>
        </w:rPr>
      </w:pPr>
    </w:p>
    <w:p w:rsidR="00F52AAD" w:rsidRDefault="00F52AAD" w:rsidP="0042514A">
      <w:pPr>
        <w:jc w:val="center"/>
        <w:rPr>
          <w:b/>
          <w:bCs/>
          <w:sz w:val="22"/>
        </w:rPr>
      </w:pPr>
    </w:p>
    <w:p w:rsidR="00AB10A1" w:rsidRDefault="00AB10A1" w:rsidP="0042514A">
      <w:pPr>
        <w:jc w:val="center"/>
        <w:rPr>
          <w:b/>
          <w:bCs/>
          <w:sz w:val="22"/>
        </w:rPr>
      </w:pPr>
    </w:p>
    <w:p w:rsidR="0042514A" w:rsidRDefault="005741A7" w:rsidP="0042514A">
      <w:pPr>
        <w:jc w:val="center"/>
        <w:rPr>
          <w:b/>
          <w:bCs/>
          <w:sz w:val="22"/>
        </w:rPr>
      </w:pPr>
      <w:r>
        <w:rPr>
          <w:b/>
          <w:bCs/>
          <w:sz w:val="22"/>
        </w:rPr>
        <w:t>2018</w:t>
      </w:r>
      <w:r w:rsidR="0042514A">
        <w:rPr>
          <w:b/>
          <w:bCs/>
          <w:sz w:val="22"/>
        </w:rPr>
        <w:t xml:space="preserve"> YILI KAMU YATIRIMLARI ÖZET TABLOSU (*)</w:t>
      </w:r>
    </w:p>
    <w:p w:rsidR="0042514A" w:rsidRDefault="0042514A" w:rsidP="0042514A">
      <w:pPr>
        <w:rPr>
          <w:b/>
          <w:bCs/>
          <w:sz w:val="22"/>
        </w:rPr>
      </w:pPr>
      <w:r>
        <w:rPr>
          <w:b/>
          <w:bCs/>
          <w:sz w:val="22"/>
        </w:rPr>
        <w:t xml:space="preserve">Kurum Adı: IĞDIR ÜNİVERSİTESİ </w:t>
      </w:r>
    </w:p>
    <w:p w:rsidR="00822E63" w:rsidRDefault="0042514A" w:rsidP="0042514A">
      <w:pPr>
        <w:rPr>
          <w:sz w:val="20"/>
        </w:rPr>
      </w:pPr>
      <w:r>
        <w:rPr>
          <w:b/>
          <w:bCs/>
          <w:sz w:val="22"/>
        </w:rPr>
        <w:lastRenderedPageBreak/>
        <w:t>Bütçe Türü:</w:t>
      </w:r>
      <w:r>
        <w:rPr>
          <w:sz w:val="22"/>
        </w:rPr>
        <w:t xml:space="preserve">  ÖZEL BÜTÇE    </w:t>
      </w:r>
      <w:r w:rsidR="00243FC1">
        <w:rPr>
          <w:sz w:val="22"/>
        </w:rPr>
        <w:t xml:space="preserve">                       </w:t>
      </w:r>
      <w:r w:rsidR="00822E63">
        <w:rPr>
          <w:sz w:val="22"/>
        </w:rPr>
        <w:t xml:space="preserve">                                                                                                                                                          </w:t>
      </w:r>
      <w:r w:rsidR="00243FC1">
        <w:rPr>
          <w:sz w:val="22"/>
        </w:rPr>
        <w:t xml:space="preserve"> </w:t>
      </w:r>
      <w:r w:rsidR="00C97393">
        <w:rPr>
          <w:sz w:val="20"/>
        </w:rPr>
        <w:t>2018</w:t>
      </w:r>
      <w:r w:rsidR="00822E63">
        <w:rPr>
          <w:sz w:val="20"/>
        </w:rPr>
        <w:t xml:space="preserve"> Yılı Fiyatlarıyla, Bin TL</w:t>
      </w:r>
    </w:p>
    <w:p w:rsidR="00552951" w:rsidRDefault="00552951" w:rsidP="0042514A">
      <w:pPr>
        <w:rPr>
          <w:sz w:val="20"/>
        </w:rPr>
      </w:pPr>
    </w:p>
    <w:tbl>
      <w:tblPr>
        <w:tblpPr w:leftFromText="141" w:rightFromText="141" w:vertAnchor="text" w:horzAnchor="margin" w:tblpY="48"/>
        <w:tblW w:w="15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5"/>
        <w:gridCol w:w="879"/>
        <w:gridCol w:w="1073"/>
        <w:gridCol w:w="1074"/>
        <w:gridCol w:w="730"/>
        <w:gridCol w:w="1143"/>
        <w:gridCol w:w="912"/>
        <w:gridCol w:w="723"/>
        <w:gridCol w:w="1126"/>
        <w:gridCol w:w="911"/>
        <w:gridCol w:w="723"/>
        <w:gridCol w:w="712"/>
        <w:gridCol w:w="911"/>
        <w:gridCol w:w="564"/>
        <w:gridCol w:w="1126"/>
        <w:gridCol w:w="1121"/>
      </w:tblGrid>
      <w:tr w:rsidR="00552951" w:rsidTr="00552951">
        <w:trPr>
          <w:cantSplit/>
          <w:trHeight w:val="630"/>
        </w:trPr>
        <w:tc>
          <w:tcPr>
            <w:tcW w:w="1465" w:type="dxa"/>
            <w:vMerge w:val="restart"/>
            <w:vAlign w:val="center"/>
          </w:tcPr>
          <w:p w:rsidR="00552951" w:rsidRDefault="00552951" w:rsidP="00552951">
            <w:pPr>
              <w:rPr>
                <w:sz w:val="20"/>
              </w:rPr>
            </w:pPr>
            <w:r>
              <w:rPr>
                <w:sz w:val="20"/>
              </w:rPr>
              <w:t>Sektör</w:t>
            </w:r>
          </w:p>
        </w:tc>
        <w:tc>
          <w:tcPr>
            <w:tcW w:w="879" w:type="dxa"/>
            <w:vMerge w:val="restart"/>
            <w:vAlign w:val="center"/>
          </w:tcPr>
          <w:p w:rsidR="00552951" w:rsidRDefault="00552951" w:rsidP="00552951">
            <w:pPr>
              <w:jc w:val="center"/>
              <w:rPr>
                <w:sz w:val="20"/>
              </w:rPr>
            </w:pPr>
            <w:r>
              <w:rPr>
                <w:sz w:val="20"/>
              </w:rPr>
              <w:t>Proje Sayısı</w:t>
            </w:r>
          </w:p>
        </w:tc>
        <w:tc>
          <w:tcPr>
            <w:tcW w:w="2147" w:type="dxa"/>
            <w:gridSpan w:val="2"/>
            <w:vAlign w:val="center"/>
          </w:tcPr>
          <w:p w:rsidR="00552951" w:rsidRDefault="00552951" w:rsidP="00552951">
            <w:pPr>
              <w:jc w:val="center"/>
              <w:rPr>
                <w:sz w:val="20"/>
              </w:rPr>
            </w:pPr>
            <w:r>
              <w:rPr>
                <w:sz w:val="20"/>
              </w:rPr>
              <w:t>Proje Tutarı</w:t>
            </w:r>
          </w:p>
        </w:tc>
        <w:tc>
          <w:tcPr>
            <w:tcW w:w="2785" w:type="dxa"/>
            <w:gridSpan w:val="3"/>
            <w:vAlign w:val="center"/>
          </w:tcPr>
          <w:p w:rsidR="00552951" w:rsidRDefault="00C97393" w:rsidP="00552951">
            <w:pPr>
              <w:ind w:firstLine="217"/>
              <w:jc w:val="center"/>
              <w:rPr>
                <w:sz w:val="20"/>
              </w:rPr>
            </w:pPr>
            <w:r>
              <w:rPr>
                <w:sz w:val="20"/>
              </w:rPr>
              <w:t>2017</w:t>
            </w:r>
            <w:r w:rsidR="00552951">
              <w:rPr>
                <w:sz w:val="20"/>
              </w:rPr>
              <w:t xml:space="preserve"> Yılı Kümülatif Harcama</w:t>
            </w:r>
          </w:p>
        </w:tc>
        <w:tc>
          <w:tcPr>
            <w:tcW w:w="2760" w:type="dxa"/>
            <w:gridSpan w:val="3"/>
            <w:vAlign w:val="center"/>
          </w:tcPr>
          <w:p w:rsidR="00552951" w:rsidRDefault="00C97393" w:rsidP="00552951">
            <w:pPr>
              <w:jc w:val="center"/>
              <w:rPr>
                <w:sz w:val="20"/>
              </w:rPr>
            </w:pPr>
            <w:r>
              <w:rPr>
                <w:sz w:val="20"/>
              </w:rPr>
              <w:t>2018</w:t>
            </w:r>
            <w:r w:rsidR="00552951">
              <w:rPr>
                <w:sz w:val="20"/>
              </w:rPr>
              <w:t xml:space="preserve"> Yılı Program Ödenek</w:t>
            </w:r>
          </w:p>
        </w:tc>
        <w:tc>
          <w:tcPr>
            <w:tcW w:w="2346" w:type="dxa"/>
            <w:gridSpan w:val="3"/>
            <w:vAlign w:val="center"/>
          </w:tcPr>
          <w:p w:rsidR="00552951" w:rsidRDefault="00C97393" w:rsidP="00552951">
            <w:pPr>
              <w:jc w:val="center"/>
              <w:rPr>
                <w:sz w:val="20"/>
              </w:rPr>
            </w:pPr>
            <w:r>
              <w:rPr>
                <w:sz w:val="20"/>
              </w:rPr>
              <w:t>2018</w:t>
            </w:r>
            <w:r w:rsidR="00552951">
              <w:rPr>
                <w:sz w:val="20"/>
              </w:rPr>
              <w:t xml:space="preserve"> Yılı Revize Ödenek</w:t>
            </w:r>
          </w:p>
        </w:tc>
        <w:tc>
          <w:tcPr>
            <w:tcW w:w="2811" w:type="dxa"/>
            <w:gridSpan w:val="3"/>
            <w:vAlign w:val="center"/>
          </w:tcPr>
          <w:p w:rsidR="00552951" w:rsidRDefault="00C97393" w:rsidP="00552951">
            <w:pPr>
              <w:jc w:val="center"/>
              <w:rPr>
                <w:sz w:val="20"/>
              </w:rPr>
            </w:pPr>
            <w:r>
              <w:rPr>
                <w:sz w:val="20"/>
              </w:rPr>
              <w:t>2018</w:t>
            </w:r>
            <w:r w:rsidR="00552951">
              <w:rPr>
                <w:sz w:val="20"/>
              </w:rPr>
              <w:t xml:space="preserve"> Yılı Yılsonu itibariyle Nakdi Gerçekleşme</w:t>
            </w:r>
          </w:p>
        </w:tc>
      </w:tr>
      <w:tr w:rsidR="00552951" w:rsidTr="00552951">
        <w:trPr>
          <w:cantSplit/>
          <w:trHeight w:val="131"/>
        </w:trPr>
        <w:tc>
          <w:tcPr>
            <w:tcW w:w="1465" w:type="dxa"/>
            <w:vMerge/>
            <w:vAlign w:val="center"/>
          </w:tcPr>
          <w:p w:rsidR="00552951" w:rsidRDefault="00552951" w:rsidP="00552951">
            <w:pPr>
              <w:jc w:val="center"/>
              <w:rPr>
                <w:sz w:val="20"/>
              </w:rPr>
            </w:pPr>
          </w:p>
        </w:tc>
        <w:tc>
          <w:tcPr>
            <w:tcW w:w="879" w:type="dxa"/>
            <w:vMerge/>
            <w:vAlign w:val="center"/>
          </w:tcPr>
          <w:p w:rsidR="00552951" w:rsidRDefault="00552951" w:rsidP="00552951">
            <w:pPr>
              <w:jc w:val="center"/>
              <w:rPr>
                <w:sz w:val="20"/>
              </w:rPr>
            </w:pPr>
          </w:p>
        </w:tc>
        <w:tc>
          <w:tcPr>
            <w:tcW w:w="1073" w:type="dxa"/>
            <w:vMerge w:val="restart"/>
            <w:vAlign w:val="center"/>
          </w:tcPr>
          <w:p w:rsidR="00552951" w:rsidRDefault="00552951" w:rsidP="00552951">
            <w:pPr>
              <w:jc w:val="center"/>
              <w:rPr>
                <w:sz w:val="20"/>
              </w:rPr>
            </w:pPr>
            <w:r>
              <w:rPr>
                <w:sz w:val="20"/>
              </w:rPr>
              <w:t>Dış</w:t>
            </w:r>
          </w:p>
        </w:tc>
        <w:tc>
          <w:tcPr>
            <w:tcW w:w="1074" w:type="dxa"/>
            <w:vMerge w:val="restart"/>
            <w:vAlign w:val="center"/>
          </w:tcPr>
          <w:p w:rsidR="00552951" w:rsidRDefault="00552951" w:rsidP="00552951">
            <w:pPr>
              <w:jc w:val="center"/>
              <w:rPr>
                <w:sz w:val="20"/>
              </w:rPr>
            </w:pPr>
            <w:r>
              <w:rPr>
                <w:sz w:val="20"/>
              </w:rPr>
              <w:t>Toplam</w:t>
            </w:r>
          </w:p>
        </w:tc>
        <w:tc>
          <w:tcPr>
            <w:tcW w:w="1873" w:type="dxa"/>
            <w:gridSpan w:val="2"/>
            <w:vAlign w:val="center"/>
          </w:tcPr>
          <w:p w:rsidR="00552951" w:rsidRDefault="00552951" w:rsidP="00552951">
            <w:pPr>
              <w:jc w:val="center"/>
              <w:rPr>
                <w:sz w:val="20"/>
              </w:rPr>
            </w:pPr>
            <w:r>
              <w:rPr>
                <w:sz w:val="20"/>
              </w:rPr>
              <w:t>Dış</w:t>
            </w:r>
          </w:p>
        </w:tc>
        <w:tc>
          <w:tcPr>
            <w:tcW w:w="911" w:type="dxa"/>
            <w:vMerge w:val="restart"/>
            <w:vAlign w:val="center"/>
          </w:tcPr>
          <w:p w:rsidR="00552951" w:rsidRDefault="00552951" w:rsidP="00552951">
            <w:pPr>
              <w:jc w:val="center"/>
              <w:rPr>
                <w:sz w:val="20"/>
              </w:rPr>
            </w:pPr>
            <w:r>
              <w:rPr>
                <w:sz w:val="20"/>
              </w:rPr>
              <w:t>Toplam</w:t>
            </w:r>
          </w:p>
        </w:tc>
        <w:tc>
          <w:tcPr>
            <w:tcW w:w="1848" w:type="dxa"/>
            <w:gridSpan w:val="2"/>
            <w:vAlign w:val="center"/>
          </w:tcPr>
          <w:p w:rsidR="00552951" w:rsidRDefault="00552951" w:rsidP="00552951">
            <w:pPr>
              <w:jc w:val="center"/>
              <w:rPr>
                <w:sz w:val="20"/>
              </w:rPr>
            </w:pPr>
            <w:r>
              <w:rPr>
                <w:sz w:val="20"/>
              </w:rPr>
              <w:t>Dış</w:t>
            </w:r>
          </w:p>
        </w:tc>
        <w:tc>
          <w:tcPr>
            <w:tcW w:w="911" w:type="dxa"/>
            <w:vMerge w:val="restart"/>
            <w:vAlign w:val="center"/>
          </w:tcPr>
          <w:p w:rsidR="00552951" w:rsidRDefault="00552951" w:rsidP="00552951">
            <w:pPr>
              <w:jc w:val="center"/>
              <w:rPr>
                <w:sz w:val="20"/>
              </w:rPr>
            </w:pPr>
            <w:r>
              <w:rPr>
                <w:sz w:val="20"/>
              </w:rPr>
              <w:t>Toplam</w:t>
            </w:r>
          </w:p>
        </w:tc>
        <w:tc>
          <w:tcPr>
            <w:tcW w:w="1435" w:type="dxa"/>
            <w:gridSpan w:val="2"/>
            <w:vAlign w:val="center"/>
          </w:tcPr>
          <w:p w:rsidR="00552951" w:rsidRDefault="00552951" w:rsidP="00552951">
            <w:pPr>
              <w:jc w:val="center"/>
              <w:rPr>
                <w:sz w:val="20"/>
              </w:rPr>
            </w:pPr>
            <w:r>
              <w:rPr>
                <w:sz w:val="20"/>
              </w:rPr>
              <w:t>Dış</w:t>
            </w:r>
          </w:p>
        </w:tc>
        <w:tc>
          <w:tcPr>
            <w:tcW w:w="911" w:type="dxa"/>
            <w:vMerge w:val="restart"/>
            <w:vAlign w:val="center"/>
          </w:tcPr>
          <w:p w:rsidR="00552951" w:rsidRDefault="00552951" w:rsidP="00552951">
            <w:pPr>
              <w:jc w:val="center"/>
              <w:rPr>
                <w:sz w:val="20"/>
              </w:rPr>
            </w:pPr>
            <w:r>
              <w:rPr>
                <w:sz w:val="20"/>
              </w:rPr>
              <w:t>Toplam</w:t>
            </w:r>
          </w:p>
        </w:tc>
        <w:tc>
          <w:tcPr>
            <w:tcW w:w="1690" w:type="dxa"/>
            <w:gridSpan w:val="2"/>
            <w:vAlign w:val="center"/>
          </w:tcPr>
          <w:p w:rsidR="00552951" w:rsidRDefault="00552951" w:rsidP="00552951">
            <w:pPr>
              <w:jc w:val="center"/>
              <w:rPr>
                <w:sz w:val="20"/>
              </w:rPr>
            </w:pPr>
            <w:r>
              <w:rPr>
                <w:sz w:val="20"/>
              </w:rPr>
              <w:t>Dış</w:t>
            </w:r>
          </w:p>
        </w:tc>
        <w:tc>
          <w:tcPr>
            <w:tcW w:w="1121" w:type="dxa"/>
            <w:vMerge w:val="restart"/>
            <w:vAlign w:val="center"/>
          </w:tcPr>
          <w:p w:rsidR="00552951" w:rsidRDefault="00552951" w:rsidP="00552951">
            <w:pPr>
              <w:jc w:val="center"/>
              <w:rPr>
                <w:sz w:val="20"/>
              </w:rPr>
            </w:pPr>
            <w:r>
              <w:rPr>
                <w:sz w:val="20"/>
              </w:rPr>
              <w:t>Toplam</w:t>
            </w:r>
          </w:p>
        </w:tc>
      </w:tr>
      <w:tr w:rsidR="00552951" w:rsidTr="00552951">
        <w:trPr>
          <w:cantSplit/>
          <w:trHeight w:val="131"/>
        </w:trPr>
        <w:tc>
          <w:tcPr>
            <w:tcW w:w="1465" w:type="dxa"/>
            <w:vMerge/>
            <w:vAlign w:val="center"/>
          </w:tcPr>
          <w:p w:rsidR="00552951" w:rsidRDefault="00552951" w:rsidP="00552951">
            <w:pPr>
              <w:jc w:val="center"/>
              <w:rPr>
                <w:sz w:val="20"/>
              </w:rPr>
            </w:pPr>
          </w:p>
        </w:tc>
        <w:tc>
          <w:tcPr>
            <w:tcW w:w="879" w:type="dxa"/>
            <w:vMerge/>
            <w:vAlign w:val="center"/>
          </w:tcPr>
          <w:p w:rsidR="00552951" w:rsidRDefault="00552951" w:rsidP="00552951">
            <w:pPr>
              <w:jc w:val="center"/>
              <w:rPr>
                <w:sz w:val="20"/>
              </w:rPr>
            </w:pPr>
          </w:p>
        </w:tc>
        <w:tc>
          <w:tcPr>
            <w:tcW w:w="1073" w:type="dxa"/>
            <w:vMerge/>
            <w:vAlign w:val="center"/>
          </w:tcPr>
          <w:p w:rsidR="00552951" w:rsidRDefault="00552951" w:rsidP="00552951">
            <w:pPr>
              <w:jc w:val="center"/>
              <w:rPr>
                <w:sz w:val="20"/>
              </w:rPr>
            </w:pPr>
          </w:p>
        </w:tc>
        <w:tc>
          <w:tcPr>
            <w:tcW w:w="1074" w:type="dxa"/>
            <w:vMerge/>
            <w:vAlign w:val="center"/>
          </w:tcPr>
          <w:p w:rsidR="00552951" w:rsidRDefault="00552951" w:rsidP="00552951">
            <w:pPr>
              <w:jc w:val="center"/>
              <w:rPr>
                <w:sz w:val="20"/>
              </w:rPr>
            </w:pPr>
          </w:p>
        </w:tc>
        <w:tc>
          <w:tcPr>
            <w:tcW w:w="730" w:type="dxa"/>
            <w:vAlign w:val="center"/>
          </w:tcPr>
          <w:p w:rsidR="00552951" w:rsidRDefault="00552951" w:rsidP="00552951">
            <w:pPr>
              <w:jc w:val="center"/>
              <w:rPr>
                <w:sz w:val="20"/>
              </w:rPr>
            </w:pPr>
            <w:r>
              <w:rPr>
                <w:sz w:val="20"/>
              </w:rPr>
              <w:t>Kredi</w:t>
            </w:r>
          </w:p>
        </w:tc>
        <w:tc>
          <w:tcPr>
            <w:tcW w:w="1143" w:type="dxa"/>
            <w:vAlign w:val="center"/>
          </w:tcPr>
          <w:p w:rsidR="00552951" w:rsidRDefault="00552951" w:rsidP="00552951">
            <w:pPr>
              <w:jc w:val="center"/>
              <w:rPr>
                <w:sz w:val="20"/>
              </w:rPr>
            </w:pPr>
            <w:r>
              <w:rPr>
                <w:sz w:val="20"/>
              </w:rPr>
              <w:t>Özkaynak</w:t>
            </w:r>
          </w:p>
        </w:tc>
        <w:tc>
          <w:tcPr>
            <w:tcW w:w="911" w:type="dxa"/>
            <w:vMerge/>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r>
              <w:rPr>
                <w:sz w:val="20"/>
              </w:rPr>
              <w:t>Kredi</w:t>
            </w:r>
          </w:p>
        </w:tc>
        <w:tc>
          <w:tcPr>
            <w:tcW w:w="1126" w:type="dxa"/>
            <w:vAlign w:val="center"/>
          </w:tcPr>
          <w:p w:rsidR="00552951" w:rsidRDefault="00552951" w:rsidP="00552951">
            <w:pPr>
              <w:jc w:val="center"/>
              <w:rPr>
                <w:sz w:val="20"/>
              </w:rPr>
            </w:pPr>
            <w:r>
              <w:rPr>
                <w:sz w:val="20"/>
              </w:rPr>
              <w:t>Özkaynak</w:t>
            </w:r>
          </w:p>
        </w:tc>
        <w:tc>
          <w:tcPr>
            <w:tcW w:w="911" w:type="dxa"/>
            <w:vMerge/>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r>
              <w:rPr>
                <w:sz w:val="20"/>
              </w:rPr>
              <w:t>Kredi</w:t>
            </w:r>
          </w:p>
        </w:tc>
        <w:tc>
          <w:tcPr>
            <w:tcW w:w="712" w:type="dxa"/>
            <w:vAlign w:val="center"/>
          </w:tcPr>
          <w:p w:rsidR="00552951" w:rsidRDefault="00552951" w:rsidP="00552951">
            <w:pPr>
              <w:jc w:val="center"/>
              <w:rPr>
                <w:sz w:val="20"/>
              </w:rPr>
            </w:pPr>
            <w:r>
              <w:rPr>
                <w:sz w:val="20"/>
              </w:rPr>
              <w:t>Özkaynak</w:t>
            </w:r>
          </w:p>
        </w:tc>
        <w:tc>
          <w:tcPr>
            <w:tcW w:w="911" w:type="dxa"/>
            <w:vMerge/>
            <w:vAlign w:val="center"/>
          </w:tcPr>
          <w:p w:rsidR="00552951" w:rsidRDefault="00552951" w:rsidP="00552951">
            <w:pPr>
              <w:jc w:val="center"/>
              <w:rPr>
                <w:sz w:val="20"/>
              </w:rPr>
            </w:pPr>
          </w:p>
        </w:tc>
        <w:tc>
          <w:tcPr>
            <w:tcW w:w="564" w:type="dxa"/>
            <w:vAlign w:val="center"/>
          </w:tcPr>
          <w:p w:rsidR="00552951" w:rsidRDefault="00552951" w:rsidP="00552951">
            <w:pPr>
              <w:jc w:val="center"/>
              <w:rPr>
                <w:sz w:val="20"/>
              </w:rPr>
            </w:pPr>
            <w:r>
              <w:rPr>
                <w:sz w:val="20"/>
              </w:rPr>
              <w:t>Kredi</w:t>
            </w:r>
          </w:p>
        </w:tc>
        <w:tc>
          <w:tcPr>
            <w:tcW w:w="1126" w:type="dxa"/>
            <w:vAlign w:val="center"/>
          </w:tcPr>
          <w:p w:rsidR="00552951" w:rsidRDefault="00552951" w:rsidP="00552951">
            <w:pPr>
              <w:jc w:val="center"/>
              <w:rPr>
                <w:sz w:val="20"/>
              </w:rPr>
            </w:pPr>
            <w:r>
              <w:rPr>
                <w:sz w:val="20"/>
              </w:rPr>
              <w:t>Özkaynak</w:t>
            </w:r>
          </w:p>
        </w:tc>
        <w:tc>
          <w:tcPr>
            <w:tcW w:w="1121" w:type="dxa"/>
            <w:vMerge/>
            <w:vAlign w:val="center"/>
          </w:tcPr>
          <w:p w:rsidR="00552951" w:rsidRDefault="00552951" w:rsidP="00552951">
            <w:pPr>
              <w:jc w:val="center"/>
              <w:rPr>
                <w:sz w:val="20"/>
              </w:rPr>
            </w:pPr>
          </w:p>
        </w:tc>
      </w:tr>
      <w:tr w:rsidR="00552951" w:rsidTr="00552951">
        <w:trPr>
          <w:trHeight w:val="440"/>
        </w:trPr>
        <w:tc>
          <w:tcPr>
            <w:tcW w:w="1465" w:type="dxa"/>
            <w:vAlign w:val="center"/>
          </w:tcPr>
          <w:p w:rsidR="00552951" w:rsidRDefault="00552951" w:rsidP="00552951">
            <w:pPr>
              <w:rPr>
                <w:sz w:val="20"/>
              </w:rPr>
            </w:pPr>
            <w:r>
              <w:rPr>
                <w:sz w:val="20"/>
              </w:rPr>
              <w:t>Tarım</w:t>
            </w:r>
          </w:p>
        </w:tc>
        <w:tc>
          <w:tcPr>
            <w:tcW w:w="879" w:type="dxa"/>
            <w:vAlign w:val="center"/>
          </w:tcPr>
          <w:p w:rsidR="00552951" w:rsidRDefault="00552951" w:rsidP="00552951">
            <w:pPr>
              <w:jc w:val="center"/>
              <w:rPr>
                <w:sz w:val="20"/>
              </w:rPr>
            </w:pPr>
          </w:p>
        </w:tc>
        <w:tc>
          <w:tcPr>
            <w:tcW w:w="1073" w:type="dxa"/>
            <w:vAlign w:val="center"/>
          </w:tcPr>
          <w:p w:rsidR="00552951" w:rsidRDefault="00552951" w:rsidP="00552951">
            <w:pPr>
              <w:jc w:val="center"/>
              <w:rPr>
                <w:sz w:val="20"/>
              </w:rPr>
            </w:pPr>
          </w:p>
        </w:tc>
        <w:tc>
          <w:tcPr>
            <w:tcW w:w="1074" w:type="dxa"/>
            <w:vAlign w:val="center"/>
          </w:tcPr>
          <w:p w:rsidR="00552951" w:rsidRDefault="00552951" w:rsidP="00552951">
            <w:pPr>
              <w:jc w:val="center"/>
              <w:rPr>
                <w:sz w:val="20"/>
              </w:rPr>
            </w:pPr>
          </w:p>
        </w:tc>
        <w:tc>
          <w:tcPr>
            <w:tcW w:w="730" w:type="dxa"/>
            <w:vAlign w:val="center"/>
          </w:tcPr>
          <w:p w:rsidR="00552951" w:rsidRDefault="00552951" w:rsidP="00552951">
            <w:pPr>
              <w:jc w:val="center"/>
              <w:rPr>
                <w:sz w:val="20"/>
              </w:rPr>
            </w:pPr>
          </w:p>
        </w:tc>
        <w:tc>
          <w:tcPr>
            <w:tcW w:w="1143" w:type="dxa"/>
            <w:vAlign w:val="center"/>
          </w:tcPr>
          <w:p w:rsidR="00552951" w:rsidRDefault="00552951" w:rsidP="00552951">
            <w:pPr>
              <w:jc w:val="center"/>
              <w:rPr>
                <w:sz w:val="20"/>
              </w:rPr>
            </w:pPr>
          </w:p>
        </w:tc>
        <w:tc>
          <w:tcPr>
            <w:tcW w:w="911" w:type="dxa"/>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p>
        </w:tc>
        <w:tc>
          <w:tcPr>
            <w:tcW w:w="1126" w:type="dxa"/>
            <w:vAlign w:val="center"/>
          </w:tcPr>
          <w:p w:rsidR="00552951" w:rsidRDefault="00552951" w:rsidP="00552951">
            <w:pPr>
              <w:jc w:val="center"/>
              <w:rPr>
                <w:sz w:val="20"/>
              </w:rPr>
            </w:pPr>
          </w:p>
        </w:tc>
        <w:tc>
          <w:tcPr>
            <w:tcW w:w="911" w:type="dxa"/>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p>
        </w:tc>
        <w:tc>
          <w:tcPr>
            <w:tcW w:w="712" w:type="dxa"/>
            <w:vAlign w:val="center"/>
          </w:tcPr>
          <w:p w:rsidR="00552951" w:rsidRDefault="00552951" w:rsidP="00552951">
            <w:pPr>
              <w:jc w:val="center"/>
              <w:rPr>
                <w:sz w:val="20"/>
              </w:rPr>
            </w:pPr>
          </w:p>
        </w:tc>
        <w:tc>
          <w:tcPr>
            <w:tcW w:w="911" w:type="dxa"/>
            <w:vAlign w:val="center"/>
          </w:tcPr>
          <w:p w:rsidR="00552951" w:rsidRDefault="00552951" w:rsidP="00552951">
            <w:pPr>
              <w:jc w:val="center"/>
              <w:rPr>
                <w:sz w:val="20"/>
              </w:rPr>
            </w:pPr>
          </w:p>
        </w:tc>
        <w:tc>
          <w:tcPr>
            <w:tcW w:w="564" w:type="dxa"/>
            <w:vAlign w:val="center"/>
          </w:tcPr>
          <w:p w:rsidR="00552951" w:rsidRDefault="00552951" w:rsidP="00552951">
            <w:pPr>
              <w:jc w:val="center"/>
              <w:rPr>
                <w:sz w:val="20"/>
              </w:rPr>
            </w:pPr>
          </w:p>
        </w:tc>
        <w:tc>
          <w:tcPr>
            <w:tcW w:w="1126" w:type="dxa"/>
            <w:vAlign w:val="center"/>
          </w:tcPr>
          <w:p w:rsidR="00552951" w:rsidRDefault="00552951" w:rsidP="00552951">
            <w:pPr>
              <w:jc w:val="center"/>
              <w:rPr>
                <w:sz w:val="20"/>
              </w:rPr>
            </w:pPr>
          </w:p>
        </w:tc>
        <w:tc>
          <w:tcPr>
            <w:tcW w:w="1121" w:type="dxa"/>
            <w:vAlign w:val="center"/>
          </w:tcPr>
          <w:p w:rsidR="00552951" w:rsidRDefault="00552951" w:rsidP="00552951">
            <w:pPr>
              <w:jc w:val="center"/>
              <w:rPr>
                <w:sz w:val="20"/>
              </w:rPr>
            </w:pPr>
          </w:p>
        </w:tc>
      </w:tr>
      <w:tr w:rsidR="00552951" w:rsidTr="00552951">
        <w:trPr>
          <w:trHeight w:val="492"/>
        </w:trPr>
        <w:tc>
          <w:tcPr>
            <w:tcW w:w="1465" w:type="dxa"/>
            <w:vAlign w:val="center"/>
          </w:tcPr>
          <w:p w:rsidR="00552951" w:rsidRDefault="00552951" w:rsidP="00552951">
            <w:pPr>
              <w:rPr>
                <w:sz w:val="20"/>
              </w:rPr>
            </w:pPr>
            <w:r>
              <w:rPr>
                <w:sz w:val="20"/>
              </w:rPr>
              <w:t>Madencilik</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80"/>
        </w:trPr>
        <w:tc>
          <w:tcPr>
            <w:tcW w:w="1465" w:type="dxa"/>
            <w:vAlign w:val="center"/>
          </w:tcPr>
          <w:p w:rsidR="00552951" w:rsidRDefault="00552951" w:rsidP="00552951">
            <w:pPr>
              <w:rPr>
                <w:sz w:val="20"/>
              </w:rPr>
            </w:pPr>
            <w:r>
              <w:rPr>
                <w:sz w:val="20"/>
              </w:rPr>
              <w:t>İmalat</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ind w:left="-545" w:firstLine="545"/>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74"/>
        </w:trPr>
        <w:tc>
          <w:tcPr>
            <w:tcW w:w="1465" w:type="dxa"/>
            <w:vAlign w:val="center"/>
          </w:tcPr>
          <w:p w:rsidR="00552951" w:rsidRDefault="00552951" w:rsidP="00552951">
            <w:pPr>
              <w:rPr>
                <w:sz w:val="20"/>
              </w:rPr>
            </w:pPr>
            <w:r>
              <w:rPr>
                <w:sz w:val="20"/>
              </w:rPr>
              <w:t>Enerji</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96"/>
        </w:trPr>
        <w:tc>
          <w:tcPr>
            <w:tcW w:w="1465" w:type="dxa"/>
            <w:vAlign w:val="center"/>
          </w:tcPr>
          <w:p w:rsidR="00552951" w:rsidRDefault="00552951" w:rsidP="00552951">
            <w:pPr>
              <w:rPr>
                <w:sz w:val="20"/>
              </w:rPr>
            </w:pPr>
            <w:r>
              <w:rPr>
                <w:sz w:val="20"/>
              </w:rPr>
              <w:t>Ulaştırma.-Hab.</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72"/>
        </w:trPr>
        <w:tc>
          <w:tcPr>
            <w:tcW w:w="1465" w:type="dxa"/>
            <w:vAlign w:val="center"/>
          </w:tcPr>
          <w:p w:rsidR="00552951" w:rsidRDefault="00552951" w:rsidP="00552951">
            <w:pPr>
              <w:rPr>
                <w:sz w:val="20"/>
              </w:rPr>
            </w:pPr>
            <w:r>
              <w:rPr>
                <w:sz w:val="20"/>
              </w:rPr>
              <w:t>Turizm</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92"/>
        </w:trPr>
        <w:tc>
          <w:tcPr>
            <w:tcW w:w="1465" w:type="dxa"/>
            <w:vAlign w:val="center"/>
          </w:tcPr>
          <w:p w:rsidR="00552951" w:rsidRDefault="00552951" w:rsidP="00552951">
            <w:pPr>
              <w:rPr>
                <w:sz w:val="20"/>
              </w:rPr>
            </w:pPr>
            <w:r>
              <w:rPr>
                <w:sz w:val="20"/>
              </w:rPr>
              <w:t>Konut</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74"/>
        </w:trPr>
        <w:tc>
          <w:tcPr>
            <w:tcW w:w="1465" w:type="dxa"/>
            <w:vAlign w:val="center"/>
          </w:tcPr>
          <w:p w:rsidR="00552951" w:rsidRDefault="00552951" w:rsidP="00552951">
            <w:pPr>
              <w:rPr>
                <w:sz w:val="20"/>
              </w:rPr>
            </w:pPr>
            <w:r>
              <w:rPr>
                <w:sz w:val="20"/>
              </w:rPr>
              <w:t>Eğitim</w:t>
            </w:r>
          </w:p>
        </w:tc>
        <w:tc>
          <w:tcPr>
            <w:tcW w:w="879" w:type="dxa"/>
            <w:vAlign w:val="center"/>
          </w:tcPr>
          <w:p w:rsidR="00552951" w:rsidRPr="00AF7CCA" w:rsidRDefault="00552951" w:rsidP="00552951">
            <w:pPr>
              <w:ind w:left="284"/>
              <w:rPr>
                <w:sz w:val="20"/>
              </w:rPr>
            </w:pPr>
            <w:r>
              <w:rPr>
                <w:sz w:val="20"/>
              </w:rPr>
              <w:t>6</w:t>
            </w:r>
          </w:p>
        </w:tc>
        <w:tc>
          <w:tcPr>
            <w:tcW w:w="1073" w:type="dxa"/>
            <w:vAlign w:val="center"/>
          </w:tcPr>
          <w:p w:rsidR="00552951" w:rsidRPr="00AF7CCA" w:rsidRDefault="005741A7" w:rsidP="00B608AA">
            <w:pPr>
              <w:jc w:val="center"/>
              <w:rPr>
                <w:sz w:val="20"/>
              </w:rPr>
            </w:pPr>
            <w:r>
              <w:rPr>
                <w:sz w:val="20"/>
              </w:rPr>
              <w:t>151.594</w:t>
            </w:r>
          </w:p>
        </w:tc>
        <w:tc>
          <w:tcPr>
            <w:tcW w:w="1074" w:type="dxa"/>
            <w:vAlign w:val="center"/>
          </w:tcPr>
          <w:p w:rsidR="00552951" w:rsidRPr="00AF7CCA" w:rsidRDefault="005741A7" w:rsidP="00B608AA">
            <w:pPr>
              <w:jc w:val="center"/>
              <w:rPr>
                <w:sz w:val="20"/>
              </w:rPr>
            </w:pPr>
            <w:r>
              <w:rPr>
                <w:sz w:val="20"/>
              </w:rPr>
              <w:t>151.594</w:t>
            </w:r>
          </w:p>
        </w:tc>
        <w:tc>
          <w:tcPr>
            <w:tcW w:w="730" w:type="dxa"/>
            <w:vAlign w:val="center"/>
          </w:tcPr>
          <w:p w:rsidR="00552951" w:rsidRPr="00AF7CCA" w:rsidRDefault="00552951" w:rsidP="00552951">
            <w:pPr>
              <w:ind w:left="284"/>
              <w:jc w:val="right"/>
              <w:rPr>
                <w:sz w:val="20"/>
              </w:rPr>
            </w:pPr>
          </w:p>
        </w:tc>
        <w:tc>
          <w:tcPr>
            <w:tcW w:w="1143" w:type="dxa"/>
            <w:vAlign w:val="center"/>
          </w:tcPr>
          <w:p w:rsidR="00552951" w:rsidRPr="00AF7CCA" w:rsidRDefault="00C97393" w:rsidP="00552951">
            <w:pPr>
              <w:jc w:val="right"/>
              <w:rPr>
                <w:sz w:val="20"/>
              </w:rPr>
            </w:pPr>
            <w:r>
              <w:rPr>
                <w:b/>
                <w:sz w:val="20"/>
              </w:rPr>
              <w:t>45.297</w:t>
            </w:r>
          </w:p>
        </w:tc>
        <w:tc>
          <w:tcPr>
            <w:tcW w:w="911" w:type="dxa"/>
            <w:vAlign w:val="center"/>
          </w:tcPr>
          <w:p w:rsidR="00552951" w:rsidRPr="00AF7CCA" w:rsidRDefault="00C97393" w:rsidP="00552951">
            <w:pPr>
              <w:jc w:val="right"/>
              <w:rPr>
                <w:sz w:val="20"/>
              </w:rPr>
            </w:pPr>
            <w:r>
              <w:rPr>
                <w:b/>
                <w:sz w:val="20"/>
              </w:rPr>
              <w:t>45.297</w:t>
            </w:r>
          </w:p>
        </w:tc>
        <w:tc>
          <w:tcPr>
            <w:tcW w:w="723" w:type="dxa"/>
            <w:vAlign w:val="center"/>
          </w:tcPr>
          <w:p w:rsidR="00552951" w:rsidRPr="00AF7CCA" w:rsidRDefault="00552951" w:rsidP="00552951">
            <w:pPr>
              <w:ind w:left="284"/>
              <w:jc w:val="right"/>
              <w:rPr>
                <w:sz w:val="20"/>
              </w:rPr>
            </w:pPr>
          </w:p>
        </w:tc>
        <w:tc>
          <w:tcPr>
            <w:tcW w:w="1126" w:type="dxa"/>
            <w:vAlign w:val="center"/>
          </w:tcPr>
          <w:p w:rsidR="00552951" w:rsidRPr="00AF7CCA" w:rsidRDefault="00C97393" w:rsidP="00B608AA">
            <w:pPr>
              <w:ind w:left="284"/>
              <w:jc w:val="center"/>
              <w:rPr>
                <w:sz w:val="20"/>
              </w:rPr>
            </w:pPr>
            <w:r>
              <w:rPr>
                <w:b/>
                <w:sz w:val="20"/>
              </w:rPr>
              <w:t>33.200</w:t>
            </w:r>
          </w:p>
        </w:tc>
        <w:tc>
          <w:tcPr>
            <w:tcW w:w="911" w:type="dxa"/>
            <w:vAlign w:val="center"/>
          </w:tcPr>
          <w:p w:rsidR="00552951" w:rsidRPr="00AF7CCA" w:rsidRDefault="00C97393" w:rsidP="00552951">
            <w:pPr>
              <w:jc w:val="right"/>
              <w:rPr>
                <w:sz w:val="20"/>
              </w:rPr>
            </w:pPr>
            <w:r>
              <w:rPr>
                <w:b/>
                <w:sz w:val="20"/>
              </w:rPr>
              <w:t>33.200</w:t>
            </w:r>
          </w:p>
        </w:tc>
        <w:tc>
          <w:tcPr>
            <w:tcW w:w="723" w:type="dxa"/>
            <w:vAlign w:val="center"/>
          </w:tcPr>
          <w:p w:rsidR="00552951" w:rsidRPr="00AF7CCA" w:rsidRDefault="00552951" w:rsidP="00552951">
            <w:pPr>
              <w:ind w:left="284"/>
              <w:jc w:val="right"/>
              <w:rPr>
                <w:sz w:val="20"/>
              </w:rPr>
            </w:pPr>
          </w:p>
        </w:tc>
        <w:tc>
          <w:tcPr>
            <w:tcW w:w="712" w:type="dxa"/>
            <w:vAlign w:val="center"/>
          </w:tcPr>
          <w:p w:rsidR="00552951" w:rsidRPr="00AF7CCA" w:rsidRDefault="00552951" w:rsidP="00C97393">
            <w:pPr>
              <w:rPr>
                <w:sz w:val="20"/>
              </w:rPr>
            </w:pPr>
          </w:p>
        </w:tc>
        <w:tc>
          <w:tcPr>
            <w:tcW w:w="911" w:type="dxa"/>
            <w:vAlign w:val="center"/>
          </w:tcPr>
          <w:p w:rsidR="00552951" w:rsidRPr="00AF7CCA" w:rsidRDefault="00552951" w:rsidP="00C97393">
            <w:pPr>
              <w:rPr>
                <w:sz w:val="20"/>
              </w:rPr>
            </w:pPr>
          </w:p>
        </w:tc>
        <w:tc>
          <w:tcPr>
            <w:tcW w:w="564"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B608AA">
            <w:pPr>
              <w:jc w:val="center"/>
              <w:rPr>
                <w:sz w:val="20"/>
              </w:rPr>
            </w:pPr>
          </w:p>
        </w:tc>
        <w:tc>
          <w:tcPr>
            <w:tcW w:w="1121" w:type="dxa"/>
            <w:vAlign w:val="center"/>
          </w:tcPr>
          <w:p w:rsidR="00552951" w:rsidRPr="00AF7CCA" w:rsidRDefault="00D72F50" w:rsidP="00B608AA">
            <w:pPr>
              <w:rPr>
                <w:sz w:val="20"/>
              </w:rPr>
            </w:pPr>
            <w:r>
              <w:rPr>
                <w:sz w:val="20"/>
              </w:rPr>
              <w:t>22.557</w:t>
            </w:r>
          </w:p>
        </w:tc>
      </w:tr>
      <w:tr w:rsidR="00552951" w:rsidTr="00552951">
        <w:trPr>
          <w:trHeight w:val="494"/>
        </w:trPr>
        <w:tc>
          <w:tcPr>
            <w:tcW w:w="1465" w:type="dxa"/>
            <w:vAlign w:val="center"/>
          </w:tcPr>
          <w:p w:rsidR="00552951" w:rsidRDefault="00552951" w:rsidP="00552951">
            <w:pPr>
              <w:rPr>
                <w:sz w:val="20"/>
              </w:rPr>
            </w:pPr>
            <w:r>
              <w:rPr>
                <w:sz w:val="20"/>
              </w:rPr>
              <w:t>Sağlık</w:t>
            </w:r>
          </w:p>
        </w:tc>
        <w:tc>
          <w:tcPr>
            <w:tcW w:w="879" w:type="dxa"/>
            <w:vAlign w:val="center"/>
          </w:tcPr>
          <w:p w:rsidR="00552951" w:rsidRPr="00AF7CCA" w:rsidRDefault="00552951" w:rsidP="00552951">
            <w:pPr>
              <w:ind w:left="284"/>
              <w:rPr>
                <w:sz w:val="20"/>
              </w:rPr>
            </w:pPr>
          </w:p>
        </w:tc>
        <w:tc>
          <w:tcPr>
            <w:tcW w:w="1073" w:type="dxa"/>
            <w:vAlign w:val="center"/>
          </w:tcPr>
          <w:p w:rsidR="00552951" w:rsidRPr="00AF7CCA" w:rsidRDefault="00552951" w:rsidP="00552951">
            <w:pPr>
              <w:ind w:left="284"/>
              <w:jc w:val="right"/>
              <w:rPr>
                <w:sz w:val="20"/>
              </w:rPr>
            </w:pPr>
          </w:p>
        </w:tc>
        <w:tc>
          <w:tcPr>
            <w:tcW w:w="1074" w:type="dxa"/>
            <w:vAlign w:val="center"/>
          </w:tcPr>
          <w:p w:rsidR="00552951" w:rsidRPr="00AF7CCA" w:rsidRDefault="00552951" w:rsidP="00552951">
            <w:pPr>
              <w:ind w:left="284"/>
              <w:jc w:val="right"/>
              <w:rPr>
                <w:sz w:val="20"/>
              </w:rPr>
            </w:pPr>
          </w:p>
        </w:tc>
        <w:tc>
          <w:tcPr>
            <w:tcW w:w="730" w:type="dxa"/>
            <w:vAlign w:val="center"/>
          </w:tcPr>
          <w:p w:rsidR="00552951" w:rsidRPr="00AF7CCA" w:rsidRDefault="00552951" w:rsidP="00552951">
            <w:pPr>
              <w:ind w:left="284"/>
              <w:jc w:val="right"/>
              <w:rPr>
                <w:sz w:val="20"/>
              </w:rPr>
            </w:pPr>
          </w:p>
        </w:tc>
        <w:tc>
          <w:tcPr>
            <w:tcW w:w="1143"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ind w:left="284"/>
              <w:jc w:val="right"/>
              <w:rPr>
                <w:sz w:val="20"/>
              </w:rPr>
            </w:pPr>
          </w:p>
        </w:tc>
        <w:tc>
          <w:tcPr>
            <w:tcW w:w="723"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B608AA">
            <w:pPr>
              <w:ind w:left="284"/>
              <w:jc w:val="center"/>
              <w:rPr>
                <w:sz w:val="20"/>
              </w:rPr>
            </w:pPr>
          </w:p>
        </w:tc>
        <w:tc>
          <w:tcPr>
            <w:tcW w:w="911" w:type="dxa"/>
            <w:vAlign w:val="center"/>
          </w:tcPr>
          <w:p w:rsidR="00552951" w:rsidRPr="00AF7CCA" w:rsidRDefault="00552951" w:rsidP="00552951">
            <w:pPr>
              <w:ind w:left="284"/>
              <w:jc w:val="right"/>
              <w:rPr>
                <w:sz w:val="20"/>
              </w:rPr>
            </w:pPr>
          </w:p>
        </w:tc>
        <w:tc>
          <w:tcPr>
            <w:tcW w:w="723" w:type="dxa"/>
            <w:vAlign w:val="center"/>
          </w:tcPr>
          <w:p w:rsidR="00552951" w:rsidRPr="00AF7CCA" w:rsidRDefault="00552951" w:rsidP="00552951">
            <w:pPr>
              <w:ind w:left="284"/>
              <w:jc w:val="right"/>
              <w:rPr>
                <w:sz w:val="20"/>
              </w:rPr>
            </w:pPr>
          </w:p>
        </w:tc>
        <w:tc>
          <w:tcPr>
            <w:tcW w:w="712"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ind w:left="284"/>
              <w:jc w:val="right"/>
              <w:rPr>
                <w:sz w:val="20"/>
              </w:rPr>
            </w:pPr>
          </w:p>
        </w:tc>
        <w:tc>
          <w:tcPr>
            <w:tcW w:w="564"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552951">
            <w:pPr>
              <w:ind w:left="284"/>
              <w:jc w:val="right"/>
              <w:rPr>
                <w:sz w:val="20"/>
              </w:rPr>
            </w:pPr>
          </w:p>
        </w:tc>
        <w:tc>
          <w:tcPr>
            <w:tcW w:w="1121" w:type="dxa"/>
            <w:vAlign w:val="center"/>
          </w:tcPr>
          <w:p w:rsidR="00552951" w:rsidRPr="00AF7CCA" w:rsidRDefault="00552951" w:rsidP="00552951">
            <w:pPr>
              <w:ind w:left="284"/>
              <w:jc w:val="right"/>
              <w:rPr>
                <w:sz w:val="20"/>
              </w:rPr>
            </w:pPr>
          </w:p>
        </w:tc>
      </w:tr>
      <w:tr w:rsidR="00552951" w:rsidTr="00552951">
        <w:trPr>
          <w:trHeight w:val="486"/>
        </w:trPr>
        <w:tc>
          <w:tcPr>
            <w:tcW w:w="1465" w:type="dxa"/>
            <w:vAlign w:val="center"/>
          </w:tcPr>
          <w:p w:rsidR="00552951" w:rsidRDefault="00552951" w:rsidP="00552951">
            <w:pPr>
              <w:rPr>
                <w:sz w:val="20"/>
              </w:rPr>
            </w:pPr>
            <w:r>
              <w:rPr>
                <w:sz w:val="20"/>
              </w:rPr>
              <w:t>D.Kamu Hizm.</w:t>
            </w:r>
          </w:p>
        </w:tc>
        <w:tc>
          <w:tcPr>
            <w:tcW w:w="879" w:type="dxa"/>
            <w:vAlign w:val="center"/>
          </w:tcPr>
          <w:p w:rsidR="00552951" w:rsidRPr="00AF7CCA" w:rsidRDefault="00552951" w:rsidP="00552951">
            <w:pPr>
              <w:ind w:left="284"/>
              <w:rPr>
                <w:sz w:val="20"/>
              </w:rPr>
            </w:pPr>
          </w:p>
        </w:tc>
        <w:tc>
          <w:tcPr>
            <w:tcW w:w="1073" w:type="dxa"/>
            <w:vAlign w:val="center"/>
          </w:tcPr>
          <w:p w:rsidR="00552951" w:rsidRPr="00AF7CCA" w:rsidRDefault="00552951" w:rsidP="00552951">
            <w:pPr>
              <w:jc w:val="right"/>
              <w:rPr>
                <w:sz w:val="20"/>
              </w:rPr>
            </w:pPr>
          </w:p>
        </w:tc>
        <w:tc>
          <w:tcPr>
            <w:tcW w:w="1074" w:type="dxa"/>
            <w:vAlign w:val="center"/>
          </w:tcPr>
          <w:p w:rsidR="00552951" w:rsidRPr="00AF7CCA" w:rsidRDefault="00552951" w:rsidP="00552951">
            <w:pPr>
              <w:jc w:val="right"/>
              <w:rPr>
                <w:sz w:val="20"/>
              </w:rPr>
            </w:pPr>
          </w:p>
        </w:tc>
        <w:tc>
          <w:tcPr>
            <w:tcW w:w="730" w:type="dxa"/>
            <w:vAlign w:val="center"/>
          </w:tcPr>
          <w:p w:rsidR="00552951" w:rsidRPr="00AF7CCA" w:rsidRDefault="00552951" w:rsidP="00552951">
            <w:pPr>
              <w:ind w:left="284"/>
              <w:jc w:val="right"/>
              <w:rPr>
                <w:sz w:val="20"/>
              </w:rPr>
            </w:pPr>
          </w:p>
        </w:tc>
        <w:tc>
          <w:tcPr>
            <w:tcW w:w="1143" w:type="dxa"/>
            <w:vAlign w:val="center"/>
          </w:tcPr>
          <w:p w:rsidR="00552951" w:rsidRPr="00AF7CCA" w:rsidRDefault="00552951" w:rsidP="00552951">
            <w:pPr>
              <w:jc w:val="right"/>
              <w:rPr>
                <w:sz w:val="20"/>
              </w:rPr>
            </w:pPr>
          </w:p>
        </w:tc>
        <w:tc>
          <w:tcPr>
            <w:tcW w:w="911" w:type="dxa"/>
            <w:vAlign w:val="center"/>
          </w:tcPr>
          <w:p w:rsidR="00552951" w:rsidRPr="00AF7CCA" w:rsidRDefault="00552951" w:rsidP="00552951">
            <w:pPr>
              <w:jc w:val="right"/>
              <w:rPr>
                <w:sz w:val="20"/>
              </w:rPr>
            </w:pPr>
          </w:p>
        </w:tc>
        <w:tc>
          <w:tcPr>
            <w:tcW w:w="723"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B608AA">
            <w:pPr>
              <w:ind w:left="284"/>
              <w:jc w:val="center"/>
              <w:rPr>
                <w:sz w:val="20"/>
              </w:rPr>
            </w:pPr>
          </w:p>
        </w:tc>
        <w:tc>
          <w:tcPr>
            <w:tcW w:w="911" w:type="dxa"/>
            <w:vAlign w:val="center"/>
          </w:tcPr>
          <w:p w:rsidR="00552951" w:rsidRPr="00AF7CCA" w:rsidRDefault="00552951" w:rsidP="00552951">
            <w:pPr>
              <w:jc w:val="right"/>
              <w:rPr>
                <w:sz w:val="20"/>
              </w:rPr>
            </w:pPr>
          </w:p>
        </w:tc>
        <w:tc>
          <w:tcPr>
            <w:tcW w:w="723" w:type="dxa"/>
            <w:vAlign w:val="center"/>
          </w:tcPr>
          <w:p w:rsidR="00552951" w:rsidRPr="00AF7CCA" w:rsidRDefault="00552951" w:rsidP="00552951">
            <w:pPr>
              <w:ind w:left="284"/>
              <w:jc w:val="right"/>
              <w:rPr>
                <w:sz w:val="20"/>
              </w:rPr>
            </w:pPr>
          </w:p>
        </w:tc>
        <w:tc>
          <w:tcPr>
            <w:tcW w:w="712"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ind w:left="284"/>
              <w:jc w:val="right"/>
              <w:rPr>
                <w:sz w:val="20"/>
              </w:rPr>
            </w:pPr>
          </w:p>
        </w:tc>
        <w:tc>
          <w:tcPr>
            <w:tcW w:w="564" w:type="dxa"/>
            <w:vAlign w:val="center"/>
          </w:tcPr>
          <w:p w:rsidR="00552951" w:rsidRPr="00AF7CCA" w:rsidRDefault="00552951" w:rsidP="00552951">
            <w:pPr>
              <w:jc w:val="right"/>
              <w:rPr>
                <w:sz w:val="20"/>
              </w:rPr>
            </w:pPr>
          </w:p>
        </w:tc>
        <w:tc>
          <w:tcPr>
            <w:tcW w:w="1126" w:type="dxa"/>
            <w:vAlign w:val="center"/>
          </w:tcPr>
          <w:p w:rsidR="00552951" w:rsidRPr="00AF7CCA" w:rsidRDefault="00552951" w:rsidP="00552951">
            <w:pPr>
              <w:jc w:val="right"/>
              <w:rPr>
                <w:sz w:val="20"/>
              </w:rPr>
            </w:pPr>
          </w:p>
        </w:tc>
        <w:tc>
          <w:tcPr>
            <w:tcW w:w="1121" w:type="dxa"/>
            <w:vAlign w:val="center"/>
          </w:tcPr>
          <w:p w:rsidR="00552951" w:rsidRPr="00AF7CCA" w:rsidRDefault="00552951" w:rsidP="00552951">
            <w:pPr>
              <w:jc w:val="right"/>
              <w:rPr>
                <w:sz w:val="20"/>
              </w:rPr>
            </w:pPr>
          </w:p>
        </w:tc>
      </w:tr>
      <w:tr w:rsidR="00552951" w:rsidTr="00552951">
        <w:trPr>
          <w:trHeight w:val="402"/>
        </w:trPr>
        <w:tc>
          <w:tcPr>
            <w:tcW w:w="1465" w:type="dxa"/>
            <w:vAlign w:val="center"/>
          </w:tcPr>
          <w:p w:rsidR="00552951" w:rsidRDefault="00552951" w:rsidP="00552951">
            <w:pPr>
              <w:rPr>
                <w:i/>
                <w:iCs/>
                <w:sz w:val="20"/>
              </w:rPr>
            </w:pPr>
            <w:r>
              <w:rPr>
                <w:i/>
                <w:iCs/>
                <w:sz w:val="20"/>
              </w:rPr>
              <w:t xml:space="preserve">    -İktisadi</w:t>
            </w:r>
          </w:p>
        </w:tc>
        <w:tc>
          <w:tcPr>
            <w:tcW w:w="879" w:type="dxa"/>
            <w:vAlign w:val="center"/>
          </w:tcPr>
          <w:p w:rsidR="00552951" w:rsidRPr="00AF7CCA" w:rsidRDefault="00552951" w:rsidP="00552951">
            <w:pPr>
              <w:ind w:left="284"/>
              <w:rPr>
                <w:i/>
                <w:iCs/>
                <w:sz w:val="20"/>
              </w:rPr>
            </w:pPr>
          </w:p>
        </w:tc>
        <w:tc>
          <w:tcPr>
            <w:tcW w:w="1073" w:type="dxa"/>
            <w:vAlign w:val="center"/>
          </w:tcPr>
          <w:p w:rsidR="00552951" w:rsidRPr="00AF7CCA" w:rsidRDefault="00552951" w:rsidP="00552951">
            <w:pPr>
              <w:ind w:left="284"/>
              <w:jc w:val="right"/>
              <w:rPr>
                <w:i/>
                <w:iCs/>
                <w:sz w:val="20"/>
              </w:rPr>
            </w:pPr>
          </w:p>
        </w:tc>
        <w:tc>
          <w:tcPr>
            <w:tcW w:w="1074" w:type="dxa"/>
            <w:vAlign w:val="center"/>
          </w:tcPr>
          <w:p w:rsidR="00552951" w:rsidRPr="00AF7CCA" w:rsidRDefault="00552951" w:rsidP="00552951">
            <w:pPr>
              <w:ind w:left="284"/>
              <w:jc w:val="right"/>
              <w:rPr>
                <w:i/>
                <w:iCs/>
                <w:sz w:val="20"/>
              </w:rPr>
            </w:pPr>
          </w:p>
        </w:tc>
        <w:tc>
          <w:tcPr>
            <w:tcW w:w="730" w:type="dxa"/>
            <w:vAlign w:val="center"/>
          </w:tcPr>
          <w:p w:rsidR="00552951" w:rsidRPr="00AF7CCA" w:rsidRDefault="00552951" w:rsidP="00552951">
            <w:pPr>
              <w:ind w:left="284"/>
              <w:jc w:val="right"/>
              <w:rPr>
                <w:i/>
                <w:iCs/>
                <w:sz w:val="20"/>
              </w:rPr>
            </w:pPr>
          </w:p>
        </w:tc>
        <w:tc>
          <w:tcPr>
            <w:tcW w:w="1143"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ind w:left="284"/>
              <w:jc w:val="right"/>
              <w:rPr>
                <w:i/>
                <w:iCs/>
                <w:sz w:val="20"/>
              </w:rPr>
            </w:pPr>
          </w:p>
        </w:tc>
        <w:tc>
          <w:tcPr>
            <w:tcW w:w="723"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B608AA">
            <w:pPr>
              <w:ind w:left="284"/>
              <w:jc w:val="center"/>
              <w:rPr>
                <w:i/>
                <w:iCs/>
                <w:sz w:val="20"/>
              </w:rPr>
            </w:pPr>
          </w:p>
        </w:tc>
        <w:tc>
          <w:tcPr>
            <w:tcW w:w="911" w:type="dxa"/>
            <w:vAlign w:val="center"/>
          </w:tcPr>
          <w:p w:rsidR="00552951" w:rsidRPr="00AF7CCA" w:rsidRDefault="00552951" w:rsidP="00552951">
            <w:pPr>
              <w:ind w:left="284"/>
              <w:jc w:val="right"/>
              <w:rPr>
                <w:i/>
                <w:iCs/>
                <w:sz w:val="20"/>
              </w:rPr>
            </w:pPr>
          </w:p>
        </w:tc>
        <w:tc>
          <w:tcPr>
            <w:tcW w:w="723" w:type="dxa"/>
            <w:vAlign w:val="center"/>
          </w:tcPr>
          <w:p w:rsidR="00552951" w:rsidRPr="00AF7CCA" w:rsidRDefault="00552951" w:rsidP="00552951">
            <w:pPr>
              <w:ind w:left="284"/>
              <w:jc w:val="right"/>
              <w:rPr>
                <w:i/>
                <w:iCs/>
                <w:sz w:val="20"/>
              </w:rPr>
            </w:pPr>
          </w:p>
        </w:tc>
        <w:tc>
          <w:tcPr>
            <w:tcW w:w="712"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ind w:left="284"/>
              <w:jc w:val="right"/>
              <w:rPr>
                <w:i/>
                <w:iCs/>
                <w:sz w:val="20"/>
              </w:rPr>
            </w:pPr>
          </w:p>
        </w:tc>
        <w:tc>
          <w:tcPr>
            <w:tcW w:w="564"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552951">
            <w:pPr>
              <w:ind w:left="284"/>
              <w:jc w:val="right"/>
              <w:rPr>
                <w:i/>
                <w:iCs/>
                <w:sz w:val="20"/>
              </w:rPr>
            </w:pPr>
          </w:p>
        </w:tc>
        <w:tc>
          <w:tcPr>
            <w:tcW w:w="1121" w:type="dxa"/>
            <w:vAlign w:val="center"/>
          </w:tcPr>
          <w:p w:rsidR="00552951" w:rsidRPr="00AF7CCA" w:rsidRDefault="00552951" w:rsidP="00552951">
            <w:pPr>
              <w:ind w:left="284"/>
              <w:jc w:val="right"/>
              <w:rPr>
                <w:i/>
                <w:iCs/>
                <w:sz w:val="20"/>
              </w:rPr>
            </w:pPr>
          </w:p>
        </w:tc>
      </w:tr>
      <w:tr w:rsidR="00552951" w:rsidTr="00552951">
        <w:trPr>
          <w:trHeight w:val="302"/>
        </w:trPr>
        <w:tc>
          <w:tcPr>
            <w:tcW w:w="1465" w:type="dxa"/>
            <w:vAlign w:val="center"/>
          </w:tcPr>
          <w:p w:rsidR="00552951" w:rsidRDefault="00552951" w:rsidP="00552951">
            <w:pPr>
              <w:rPr>
                <w:i/>
                <w:iCs/>
                <w:sz w:val="20"/>
              </w:rPr>
            </w:pPr>
            <w:r>
              <w:rPr>
                <w:i/>
                <w:iCs/>
                <w:sz w:val="20"/>
              </w:rPr>
              <w:t xml:space="preserve">    -Sosyal</w:t>
            </w:r>
          </w:p>
        </w:tc>
        <w:tc>
          <w:tcPr>
            <w:tcW w:w="879" w:type="dxa"/>
            <w:vAlign w:val="center"/>
          </w:tcPr>
          <w:p w:rsidR="00552951" w:rsidRPr="00AF7CCA" w:rsidRDefault="00552951" w:rsidP="00552951">
            <w:pPr>
              <w:ind w:left="284"/>
              <w:rPr>
                <w:i/>
                <w:iCs/>
                <w:sz w:val="20"/>
              </w:rPr>
            </w:pPr>
          </w:p>
        </w:tc>
        <w:tc>
          <w:tcPr>
            <w:tcW w:w="1073" w:type="dxa"/>
            <w:vAlign w:val="center"/>
          </w:tcPr>
          <w:p w:rsidR="00552951" w:rsidRPr="00AF7CCA" w:rsidRDefault="00552951" w:rsidP="00552951">
            <w:pPr>
              <w:jc w:val="right"/>
              <w:rPr>
                <w:i/>
                <w:iCs/>
                <w:sz w:val="20"/>
              </w:rPr>
            </w:pPr>
          </w:p>
        </w:tc>
        <w:tc>
          <w:tcPr>
            <w:tcW w:w="1074" w:type="dxa"/>
            <w:vAlign w:val="center"/>
          </w:tcPr>
          <w:p w:rsidR="00552951" w:rsidRPr="00AF7CCA" w:rsidRDefault="00552951" w:rsidP="00552951">
            <w:pPr>
              <w:jc w:val="right"/>
              <w:rPr>
                <w:i/>
                <w:iCs/>
                <w:sz w:val="20"/>
              </w:rPr>
            </w:pPr>
          </w:p>
        </w:tc>
        <w:tc>
          <w:tcPr>
            <w:tcW w:w="730" w:type="dxa"/>
            <w:vAlign w:val="center"/>
          </w:tcPr>
          <w:p w:rsidR="00552951" w:rsidRPr="00AF7CCA" w:rsidRDefault="00552951" w:rsidP="00552951">
            <w:pPr>
              <w:ind w:left="284"/>
              <w:jc w:val="right"/>
              <w:rPr>
                <w:i/>
                <w:iCs/>
                <w:sz w:val="20"/>
              </w:rPr>
            </w:pPr>
          </w:p>
        </w:tc>
        <w:tc>
          <w:tcPr>
            <w:tcW w:w="1143" w:type="dxa"/>
            <w:vAlign w:val="center"/>
          </w:tcPr>
          <w:p w:rsidR="00552951" w:rsidRPr="00AF7CCA" w:rsidRDefault="00552951" w:rsidP="00552951">
            <w:pPr>
              <w:jc w:val="right"/>
              <w:rPr>
                <w:i/>
                <w:iCs/>
                <w:sz w:val="20"/>
              </w:rPr>
            </w:pPr>
          </w:p>
        </w:tc>
        <w:tc>
          <w:tcPr>
            <w:tcW w:w="911" w:type="dxa"/>
            <w:vAlign w:val="center"/>
          </w:tcPr>
          <w:p w:rsidR="00552951" w:rsidRPr="00AF7CCA" w:rsidRDefault="00552951" w:rsidP="00552951">
            <w:pPr>
              <w:jc w:val="right"/>
              <w:rPr>
                <w:i/>
                <w:iCs/>
                <w:sz w:val="20"/>
              </w:rPr>
            </w:pPr>
          </w:p>
        </w:tc>
        <w:tc>
          <w:tcPr>
            <w:tcW w:w="723"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B608AA">
            <w:pPr>
              <w:ind w:left="284"/>
              <w:jc w:val="center"/>
              <w:rPr>
                <w:i/>
                <w:iCs/>
                <w:sz w:val="20"/>
              </w:rPr>
            </w:pPr>
          </w:p>
        </w:tc>
        <w:tc>
          <w:tcPr>
            <w:tcW w:w="911" w:type="dxa"/>
            <w:vAlign w:val="center"/>
          </w:tcPr>
          <w:p w:rsidR="00552951" w:rsidRPr="00AF7CCA" w:rsidRDefault="00552951" w:rsidP="00552951">
            <w:pPr>
              <w:jc w:val="right"/>
              <w:rPr>
                <w:i/>
                <w:iCs/>
                <w:sz w:val="20"/>
              </w:rPr>
            </w:pPr>
          </w:p>
        </w:tc>
        <w:tc>
          <w:tcPr>
            <w:tcW w:w="723" w:type="dxa"/>
            <w:vAlign w:val="center"/>
          </w:tcPr>
          <w:p w:rsidR="00552951" w:rsidRPr="00AF7CCA" w:rsidRDefault="00552951" w:rsidP="00552951">
            <w:pPr>
              <w:ind w:left="284"/>
              <w:jc w:val="right"/>
              <w:rPr>
                <w:i/>
                <w:iCs/>
                <w:sz w:val="20"/>
              </w:rPr>
            </w:pPr>
          </w:p>
        </w:tc>
        <w:tc>
          <w:tcPr>
            <w:tcW w:w="712"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ind w:left="284"/>
              <w:jc w:val="right"/>
              <w:rPr>
                <w:i/>
                <w:iCs/>
                <w:sz w:val="20"/>
              </w:rPr>
            </w:pPr>
          </w:p>
        </w:tc>
        <w:tc>
          <w:tcPr>
            <w:tcW w:w="564"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552951">
            <w:pPr>
              <w:ind w:left="284"/>
              <w:jc w:val="right"/>
              <w:rPr>
                <w:i/>
                <w:iCs/>
                <w:sz w:val="20"/>
              </w:rPr>
            </w:pPr>
          </w:p>
        </w:tc>
        <w:tc>
          <w:tcPr>
            <w:tcW w:w="1121" w:type="dxa"/>
            <w:vAlign w:val="center"/>
          </w:tcPr>
          <w:p w:rsidR="00552951" w:rsidRPr="00AF7CCA" w:rsidRDefault="00552951" w:rsidP="00552951">
            <w:pPr>
              <w:ind w:left="284"/>
              <w:jc w:val="right"/>
              <w:rPr>
                <w:i/>
                <w:iCs/>
                <w:sz w:val="20"/>
              </w:rPr>
            </w:pPr>
          </w:p>
        </w:tc>
      </w:tr>
      <w:tr w:rsidR="00552951" w:rsidRPr="005E18C6" w:rsidTr="00552951">
        <w:trPr>
          <w:trHeight w:val="450"/>
        </w:trPr>
        <w:tc>
          <w:tcPr>
            <w:tcW w:w="1465" w:type="dxa"/>
            <w:vAlign w:val="center"/>
          </w:tcPr>
          <w:p w:rsidR="00552951" w:rsidRDefault="00552951" w:rsidP="00552951">
            <w:pPr>
              <w:rPr>
                <w:b/>
                <w:bCs/>
                <w:sz w:val="20"/>
              </w:rPr>
            </w:pPr>
            <w:r>
              <w:rPr>
                <w:b/>
                <w:bCs/>
                <w:sz w:val="20"/>
              </w:rPr>
              <w:t>TOPLAM</w:t>
            </w:r>
          </w:p>
        </w:tc>
        <w:tc>
          <w:tcPr>
            <w:tcW w:w="879" w:type="dxa"/>
            <w:vAlign w:val="center"/>
          </w:tcPr>
          <w:p w:rsidR="00552951" w:rsidRPr="00AF7CCA" w:rsidRDefault="00552951" w:rsidP="00552951">
            <w:pPr>
              <w:ind w:left="284"/>
              <w:rPr>
                <w:b/>
                <w:bCs/>
                <w:sz w:val="20"/>
              </w:rPr>
            </w:pPr>
            <w:r>
              <w:rPr>
                <w:b/>
                <w:sz w:val="20"/>
              </w:rPr>
              <w:t>6</w:t>
            </w:r>
          </w:p>
        </w:tc>
        <w:tc>
          <w:tcPr>
            <w:tcW w:w="1073" w:type="dxa"/>
            <w:vAlign w:val="center"/>
          </w:tcPr>
          <w:p w:rsidR="00552951" w:rsidRPr="0093705D" w:rsidRDefault="00C97393" w:rsidP="00B608AA">
            <w:pPr>
              <w:jc w:val="center"/>
              <w:rPr>
                <w:b/>
                <w:sz w:val="20"/>
              </w:rPr>
            </w:pPr>
            <w:r>
              <w:rPr>
                <w:b/>
                <w:sz w:val="20"/>
              </w:rPr>
              <w:t>151.594</w:t>
            </w:r>
          </w:p>
        </w:tc>
        <w:tc>
          <w:tcPr>
            <w:tcW w:w="1074" w:type="dxa"/>
            <w:vAlign w:val="center"/>
          </w:tcPr>
          <w:p w:rsidR="00552951" w:rsidRPr="0093705D" w:rsidRDefault="00C97393" w:rsidP="00B608AA">
            <w:pPr>
              <w:jc w:val="center"/>
              <w:rPr>
                <w:b/>
                <w:sz w:val="20"/>
              </w:rPr>
            </w:pPr>
            <w:r>
              <w:rPr>
                <w:b/>
                <w:sz w:val="20"/>
              </w:rPr>
              <w:t>151.594</w:t>
            </w:r>
          </w:p>
        </w:tc>
        <w:tc>
          <w:tcPr>
            <w:tcW w:w="730" w:type="dxa"/>
            <w:vAlign w:val="center"/>
          </w:tcPr>
          <w:p w:rsidR="00552951" w:rsidRPr="0093705D" w:rsidRDefault="00552951" w:rsidP="00552951">
            <w:pPr>
              <w:ind w:left="284"/>
              <w:jc w:val="right"/>
              <w:rPr>
                <w:b/>
                <w:sz w:val="20"/>
              </w:rPr>
            </w:pPr>
          </w:p>
        </w:tc>
        <w:tc>
          <w:tcPr>
            <w:tcW w:w="1143" w:type="dxa"/>
            <w:vAlign w:val="center"/>
          </w:tcPr>
          <w:p w:rsidR="00552951" w:rsidRPr="0093705D" w:rsidRDefault="00C97393" w:rsidP="00C97393">
            <w:pPr>
              <w:jc w:val="center"/>
              <w:rPr>
                <w:b/>
                <w:sz w:val="20"/>
              </w:rPr>
            </w:pPr>
            <w:r>
              <w:rPr>
                <w:b/>
                <w:sz w:val="20"/>
              </w:rPr>
              <w:t>45.297</w:t>
            </w:r>
          </w:p>
        </w:tc>
        <w:tc>
          <w:tcPr>
            <w:tcW w:w="911" w:type="dxa"/>
            <w:vAlign w:val="center"/>
          </w:tcPr>
          <w:p w:rsidR="00552951" w:rsidRPr="0093705D" w:rsidRDefault="00C97393" w:rsidP="00C97393">
            <w:pPr>
              <w:jc w:val="center"/>
              <w:rPr>
                <w:b/>
                <w:sz w:val="20"/>
              </w:rPr>
            </w:pPr>
            <w:r>
              <w:rPr>
                <w:b/>
                <w:sz w:val="20"/>
              </w:rPr>
              <w:t>45.297</w:t>
            </w:r>
          </w:p>
        </w:tc>
        <w:tc>
          <w:tcPr>
            <w:tcW w:w="723" w:type="dxa"/>
            <w:vAlign w:val="center"/>
          </w:tcPr>
          <w:p w:rsidR="00552951" w:rsidRPr="0093705D" w:rsidRDefault="00552951" w:rsidP="00552951">
            <w:pPr>
              <w:ind w:left="284"/>
              <w:jc w:val="right"/>
              <w:rPr>
                <w:b/>
                <w:sz w:val="20"/>
              </w:rPr>
            </w:pPr>
          </w:p>
        </w:tc>
        <w:tc>
          <w:tcPr>
            <w:tcW w:w="1126" w:type="dxa"/>
            <w:vAlign w:val="center"/>
          </w:tcPr>
          <w:p w:rsidR="00552951" w:rsidRPr="0093705D" w:rsidRDefault="00C97393" w:rsidP="00B608AA">
            <w:pPr>
              <w:jc w:val="center"/>
              <w:rPr>
                <w:b/>
                <w:sz w:val="20"/>
              </w:rPr>
            </w:pPr>
            <w:r>
              <w:rPr>
                <w:b/>
                <w:sz w:val="20"/>
              </w:rPr>
              <w:t>33.200</w:t>
            </w:r>
          </w:p>
        </w:tc>
        <w:tc>
          <w:tcPr>
            <w:tcW w:w="911" w:type="dxa"/>
            <w:vAlign w:val="center"/>
          </w:tcPr>
          <w:p w:rsidR="00552951" w:rsidRPr="0093705D" w:rsidRDefault="00C97393" w:rsidP="00C97393">
            <w:pPr>
              <w:jc w:val="center"/>
              <w:rPr>
                <w:b/>
                <w:sz w:val="20"/>
              </w:rPr>
            </w:pPr>
            <w:r>
              <w:rPr>
                <w:b/>
                <w:sz w:val="20"/>
              </w:rPr>
              <w:t>33.2</w:t>
            </w:r>
            <w:r w:rsidR="00552951" w:rsidRPr="0093705D">
              <w:rPr>
                <w:b/>
                <w:sz w:val="20"/>
              </w:rPr>
              <w:t>00</w:t>
            </w:r>
          </w:p>
        </w:tc>
        <w:tc>
          <w:tcPr>
            <w:tcW w:w="723" w:type="dxa"/>
            <w:vAlign w:val="center"/>
          </w:tcPr>
          <w:p w:rsidR="00552951" w:rsidRPr="0093705D" w:rsidRDefault="00552951" w:rsidP="00552951">
            <w:pPr>
              <w:ind w:left="284"/>
              <w:jc w:val="right"/>
              <w:rPr>
                <w:b/>
                <w:sz w:val="20"/>
              </w:rPr>
            </w:pPr>
          </w:p>
        </w:tc>
        <w:tc>
          <w:tcPr>
            <w:tcW w:w="712" w:type="dxa"/>
            <w:vAlign w:val="center"/>
          </w:tcPr>
          <w:p w:rsidR="00552951" w:rsidRPr="0093705D" w:rsidRDefault="00552951" w:rsidP="00C97393">
            <w:pPr>
              <w:rPr>
                <w:b/>
                <w:sz w:val="20"/>
              </w:rPr>
            </w:pPr>
          </w:p>
        </w:tc>
        <w:tc>
          <w:tcPr>
            <w:tcW w:w="911" w:type="dxa"/>
            <w:vAlign w:val="center"/>
          </w:tcPr>
          <w:p w:rsidR="00552951" w:rsidRPr="0093705D" w:rsidRDefault="00552951" w:rsidP="00C97393">
            <w:pPr>
              <w:ind w:left="33"/>
              <w:jc w:val="center"/>
              <w:rPr>
                <w:b/>
                <w:sz w:val="20"/>
              </w:rPr>
            </w:pPr>
          </w:p>
        </w:tc>
        <w:tc>
          <w:tcPr>
            <w:tcW w:w="564" w:type="dxa"/>
            <w:vAlign w:val="center"/>
          </w:tcPr>
          <w:p w:rsidR="00552951" w:rsidRPr="0093705D" w:rsidRDefault="00552951" w:rsidP="00552951">
            <w:pPr>
              <w:ind w:left="284"/>
              <w:jc w:val="right"/>
              <w:rPr>
                <w:b/>
                <w:sz w:val="20"/>
              </w:rPr>
            </w:pPr>
          </w:p>
        </w:tc>
        <w:tc>
          <w:tcPr>
            <w:tcW w:w="1126" w:type="dxa"/>
            <w:vAlign w:val="center"/>
          </w:tcPr>
          <w:p w:rsidR="00552951" w:rsidRPr="0093705D" w:rsidRDefault="00552951" w:rsidP="00B608AA">
            <w:pPr>
              <w:rPr>
                <w:b/>
                <w:sz w:val="20"/>
              </w:rPr>
            </w:pPr>
          </w:p>
        </w:tc>
        <w:tc>
          <w:tcPr>
            <w:tcW w:w="1121" w:type="dxa"/>
            <w:vAlign w:val="center"/>
          </w:tcPr>
          <w:p w:rsidR="00552951" w:rsidRPr="0093705D" w:rsidRDefault="00D72F50" w:rsidP="00B608AA">
            <w:pPr>
              <w:rPr>
                <w:b/>
                <w:sz w:val="20"/>
              </w:rPr>
            </w:pPr>
            <w:r>
              <w:rPr>
                <w:b/>
                <w:sz w:val="20"/>
              </w:rPr>
              <w:t>22.557</w:t>
            </w:r>
          </w:p>
        </w:tc>
      </w:tr>
    </w:tbl>
    <w:p w:rsidR="00552951" w:rsidRDefault="00552951" w:rsidP="0042514A">
      <w:pPr>
        <w:rPr>
          <w:sz w:val="20"/>
        </w:rPr>
      </w:pPr>
    </w:p>
    <w:p w:rsidR="00822E63" w:rsidRDefault="00D85803" w:rsidP="00D85803">
      <w:pPr>
        <w:ind w:left="-142"/>
        <w:jc w:val="both"/>
        <w:rPr>
          <w:sz w:val="22"/>
        </w:rPr>
      </w:pPr>
      <w:r w:rsidRPr="00D85803">
        <w:rPr>
          <w:sz w:val="16"/>
          <w:szCs w:val="16"/>
        </w:rPr>
        <w:t xml:space="preserve">(*) Genel Bütçe, Özel Bütçe, KİT, Özelleştirme Kaps. Kur., Döner Sermaye, Mahalli Katkı, Fon, Hibe vs. gibi birden fazla farklı kaynaktan finansman sağlayarak yatırım yürüten kuruluşlar,  bu tabloyu toplam yatırımlar ve  her bir bütçe türü itibarıyla ayrı ayrı hazırlayacaklardır. </w:t>
      </w:r>
    </w:p>
    <w:sectPr w:rsidR="00822E63" w:rsidSect="00822E63">
      <w:pgSz w:w="16838" w:h="11906" w:orient="landscape"/>
      <w:pgMar w:top="1125" w:right="902" w:bottom="1418"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2B" w:rsidRDefault="001E0C2B" w:rsidP="00822E63">
      <w:r>
        <w:separator/>
      </w:r>
    </w:p>
  </w:endnote>
  <w:endnote w:type="continuationSeparator" w:id="0">
    <w:p w:rsidR="001E0C2B" w:rsidRDefault="001E0C2B" w:rsidP="0082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 Arial">
    <w:altName w:val="Times New Roman"/>
    <w:charset w:val="00"/>
    <w:family w:val="roman"/>
    <w:pitch w:val="variable"/>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ivers-Regular">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170431"/>
      <w:docPartObj>
        <w:docPartGallery w:val="Page Numbers (Bottom of Page)"/>
        <w:docPartUnique/>
      </w:docPartObj>
    </w:sdtPr>
    <w:sdtEndPr/>
    <w:sdtContent>
      <w:p w:rsidR="00A85001" w:rsidRDefault="00A85001">
        <w:pPr>
          <w:pStyle w:val="AltBilgi"/>
        </w:pPr>
        <w:r>
          <w:rPr>
            <w:noProof/>
          </w:rPr>
          <mc:AlternateContent>
            <mc:Choice Requires="wps">
              <w:drawing>
                <wp:anchor distT="0" distB="0" distL="114300" distR="114300" simplePos="0" relativeHeight="251659264" behindDoc="0" locked="0" layoutInCell="1" allowOverlap="1" wp14:anchorId="5BEC02AB" wp14:editId="082F334A">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A85001" w:rsidRDefault="00A85001">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D189D" w:rsidRPr="002D189D">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C02AB" id="Dikdörtgen 11"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A85001" w:rsidRDefault="00A85001">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D189D" w:rsidRPr="002D189D">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2B" w:rsidRDefault="001E0C2B" w:rsidP="00822E63">
      <w:r>
        <w:separator/>
      </w:r>
    </w:p>
  </w:footnote>
  <w:footnote w:type="continuationSeparator" w:id="0">
    <w:p w:rsidR="001E0C2B" w:rsidRDefault="001E0C2B" w:rsidP="00822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D1B"/>
    <w:multiLevelType w:val="hybridMultilevel"/>
    <w:tmpl w:val="EAD804B6"/>
    <w:lvl w:ilvl="0" w:tplc="460833A0">
      <w:start w:val="2"/>
      <w:numFmt w:val="bullet"/>
      <w:lvlText w:val="-"/>
      <w:lvlJc w:val="left"/>
      <w:pPr>
        <w:tabs>
          <w:tab w:val="num" w:pos="1776"/>
        </w:tabs>
        <w:ind w:left="1776" w:hanging="360"/>
      </w:pPr>
      <w:rPr>
        <w:rFonts w:ascii="Times New Roman" w:eastAsia="Times New Roman" w:hAnsi="Times New Roman" w:cs="Times New Roman"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0B24000"/>
    <w:multiLevelType w:val="hybridMultilevel"/>
    <w:tmpl w:val="C5C83A70"/>
    <w:lvl w:ilvl="0" w:tplc="6D6E8C60">
      <w:start w:val="1"/>
      <w:numFmt w:val="lowerRoman"/>
      <w:lvlText w:val="%1."/>
      <w:lvlJc w:val="left"/>
      <w:pPr>
        <w:tabs>
          <w:tab w:val="num" w:pos="2136"/>
        </w:tabs>
        <w:ind w:left="2136" w:hanging="720"/>
      </w:pPr>
      <w:rPr>
        <w:rFonts w:hint="default"/>
        <w:i w:val="0"/>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2" w15:restartNumberingAfterBreak="0">
    <w:nsid w:val="12D939F4"/>
    <w:multiLevelType w:val="hybridMultilevel"/>
    <w:tmpl w:val="D7E4E67C"/>
    <w:lvl w:ilvl="0" w:tplc="CFD01632">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097E8B"/>
    <w:multiLevelType w:val="hybridMultilevel"/>
    <w:tmpl w:val="A3102622"/>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27C27FFD"/>
    <w:multiLevelType w:val="hybridMultilevel"/>
    <w:tmpl w:val="F280C08C"/>
    <w:lvl w:ilvl="0" w:tplc="460833A0">
      <w:start w:val="2"/>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0393120"/>
    <w:multiLevelType w:val="hybridMultilevel"/>
    <w:tmpl w:val="C1BE4944"/>
    <w:lvl w:ilvl="0" w:tplc="041F000F">
      <w:start w:val="1"/>
      <w:numFmt w:val="decimal"/>
      <w:lvlText w:val="%1."/>
      <w:lvlJc w:val="left"/>
      <w:pPr>
        <w:tabs>
          <w:tab w:val="num" w:pos="1065"/>
        </w:tabs>
        <w:ind w:left="1065" w:hanging="360"/>
      </w:pPr>
      <w:rPr>
        <w:rFonts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1175FFE"/>
    <w:multiLevelType w:val="hybridMultilevel"/>
    <w:tmpl w:val="53E6EE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BA389A"/>
    <w:multiLevelType w:val="multilevel"/>
    <w:tmpl w:val="0D3C1A6C"/>
    <w:lvl w:ilvl="0">
      <w:start w:val="2"/>
      <w:numFmt w:val="decimal"/>
      <w:lvlText w:val="%1."/>
      <w:lvlJc w:val="left"/>
      <w:pPr>
        <w:ind w:left="360" w:hanging="360"/>
      </w:pPr>
      <w:rPr>
        <w:rFonts w:hint="default"/>
        <w:b/>
        <w:i w:val="0"/>
        <w:u w:val="none"/>
      </w:rPr>
    </w:lvl>
    <w:lvl w:ilvl="1">
      <w:start w:val="1"/>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i w:val="0"/>
        <w:u w:val="single"/>
      </w:rPr>
    </w:lvl>
    <w:lvl w:ilvl="3">
      <w:start w:val="1"/>
      <w:numFmt w:val="decimal"/>
      <w:lvlText w:val="%1.%2.%3.%4."/>
      <w:lvlJc w:val="left"/>
      <w:pPr>
        <w:ind w:left="720" w:hanging="720"/>
      </w:pPr>
      <w:rPr>
        <w:rFonts w:hint="default"/>
        <w:b/>
        <w:i w:val="0"/>
        <w:u w:val="single"/>
      </w:rPr>
    </w:lvl>
    <w:lvl w:ilvl="4">
      <w:start w:val="1"/>
      <w:numFmt w:val="decimal"/>
      <w:lvlText w:val="%1.%2.%3.%4.%5."/>
      <w:lvlJc w:val="left"/>
      <w:pPr>
        <w:ind w:left="1080" w:hanging="1080"/>
      </w:pPr>
      <w:rPr>
        <w:rFonts w:hint="default"/>
        <w:b/>
        <w:i w:val="0"/>
        <w:u w:val="single"/>
      </w:rPr>
    </w:lvl>
    <w:lvl w:ilvl="5">
      <w:start w:val="1"/>
      <w:numFmt w:val="decimal"/>
      <w:lvlText w:val="%1.%2.%3.%4.%5.%6."/>
      <w:lvlJc w:val="left"/>
      <w:pPr>
        <w:ind w:left="1080" w:hanging="1080"/>
      </w:pPr>
      <w:rPr>
        <w:rFonts w:hint="default"/>
        <w:b/>
        <w:i w:val="0"/>
        <w:u w:val="single"/>
      </w:rPr>
    </w:lvl>
    <w:lvl w:ilvl="6">
      <w:start w:val="1"/>
      <w:numFmt w:val="decimal"/>
      <w:lvlText w:val="%1.%2.%3.%4.%5.%6.%7."/>
      <w:lvlJc w:val="left"/>
      <w:pPr>
        <w:ind w:left="1440" w:hanging="1440"/>
      </w:pPr>
      <w:rPr>
        <w:rFonts w:hint="default"/>
        <w:b/>
        <w:i w:val="0"/>
        <w:u w:val="single"/>
      </w:rPr>
    </w:lvl>
    <w:lvl w:ilvl="7">
      <w:start w:val="1"/>
      <w:numFmt w:val="decimal"/>
      <w:lvlText w:val="%1.%2.%3.%4.%5.%6.%7.%8."/>
      <w:lvlJc w:val="left"/>
      <w:pPr>
        <w:ind w:left="1440" w:hanging="1440"/>
      </w:pPr>
      <w:rPr>
        <w:rFonts w:hint="default"/>
        <w:b/>
        <w:i w:val="0"/>
        <w:u w:val="single"/>
      </w:rPr>
    </w:lvl>
    <w:lvl w:ilvl="8">
      <w:start w:val="1"/>
      <w:numFmt w:val="decimal"/>
      <w:lvlText w:val="%1.%2.%3.%4.%5.%6.%7.%8.%9."/>
      <w:lvlJc w:val="left"/>
      <w:pPr>
        <w:ind w:left="1800" w:hanging="1800"/>
      </w:pPr>
      <w:rPr>
        <w:rFonts w:hint="default"/>
        <w:b/>
        <w:i w:val="0"/>
        <w:u w:val="single"/>
      </w:rPr>
    </w:lvl>
  </w:abstractNum>
  <w:abstractNum w:abstractNumId="8" w15:restartNumberingAfterBreak="0">
    <w:nsid w:val="424A4F01"/>
    <w:multiLevelType w:val="hybridMultilevel"/>
    <w:tmpl w:val="54D6F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6D2FBD"/>
    <w:multiLevelType w:val="hybridMultilevel"/>
    <w:tmpl w:val="63567312"/>
    <w:lvl w:ilvl="0" w:tplc="041F000F">
      <w:start w:val="3"/>
      <w:numFmt w:val="decimal"/>
      <w:lvlText w:val="%1."/>
      <w:lvlJc w:val="left"/>
      <w:pPr>
        <w:tabs>
          <w:tab w:val="num" w:pos="720"/>
        </w:tabs>
        <w:ind w:left="720" w:hanging="360"/>
      </w:pPr>
      <w:rPr>
        <w:rFonts w:hint="default"/>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864615F"/>
    <w:multiLevelType w:val="hybridMultilevel"/>
    <w:tmpl w:val="B0289E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52442F77"/>
    <w:multiLevelType w:val="multilevel"/>
    <w:tmpl w:val="4B14A0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50102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75035"/>
    <w:multiLevelType w:val="hybridMultilevel"/>
    <w:tmpl w:val="86B09C08"/>
    <w:lvl w:ilvl="0" w:tplc="460833A0">
      <w:start w:val="2"/>
      <w:numFmt w:val="bullet"/>
      <w:lvlText w:val="-"/>
      <w:lvlJc w:val="left"/>
      <w:pPr>
        <w:tabs>
          <w:tab w:val="num" w:pos="1778"/>
        </w:tabs>
        <w:ind w:left="1778" w:hanging="360"/>
      </w:pPr>
      <w:rPr>
        <w:rFonts w:ascii="Times New Roman" w:eastAsia="Times New Roman" w:hAnsi="Times New Roman" w:cs="Times New Roman" w:hint="default"/>
      </w:rPr>
    </w:lvl>
    <w:lvl w:ilvl="1" w:tplc="041F0003" w:tentative="1">
      <w:start w:val="1"/>
      <w:numFmt w:val="bullet"/>
      <w:lvlText w:val="o"/>
      <w:lvlJc w:val="left"/>
      <w:pPr>
        <w:tabs>
          <w:tab w:val="num" w:pos="2153"/>
        </w:tabs>
        <w:ind w:left="2153" w:hanging="360"/>
      </w:pPr>
      <w:rPr>
        <w:rFonts w:ascii="Courier New" w:hAnsi="Courier New" w:cs="Courier New" w:hint="default"/>
      </w:rPr>
    </w:lvl>
    <w:lvl w:ilvl="2" w:tplc="041F0005" w:tentative="1">
      <w:start w:val="1"/>
      <w:numFmt w:val="bullet"/>
      <w:lvlText w:val=""/>
      <w:lvlJc w:val="left"/>
      <w:pPr>
        <w:tabs>
          <w:tab w:val="num" w:pos="2873"/>
        </w:tabs>
        <w:ind w:left="2873" w:hanging="360"/>
      </w:pPr>
      <w:rPr>
        <w:rFonts w:ascii="Wingdings" w:hAnsi="Wingdings" w:hint="default"/>
      </w:rPr>
    </w:lvl>
    <w:lvl w:ilvl="3" w:tplc="041F0001" w:tentative="1">
      <w:start w:val="1"/>
      <w:numFmt w:val="bullet"/>
      <w:lvlText w:val=""/>
      <w:lvlJc w:val="left"/>
      <w:pPr>
        <w:tabs>
          <w:tab w:val="num" w:pos="3593"/>
        </w:tabs>
        <w:ind w:left="3593" w:hanging="360"/>
      </w:pPr>
      <w:rPr>
        <w:rFonts w:ascii="Symbol" w:hAnsi="Symbol" w:hint="default"/>
      </w:rPr>
    </w:lvl>
    <w:lvl w:ilvl="4" w:tplc="041F0003" w:tentative="1">
      <w:start w:val="1"/>
      <w:numFmt w:val="bullet"/>
      <w:lvlText w:val="o"/>
      <w:lvlJc w:val="left"/>
      <w:pPr>
        <w:tabs>
          <w:tab w:val="num" w:pos="4313"/>
        </w:tabs>
        <w:ind w:left="4313" w:hanging="360"/>
      </w:pPr>
      <w:rPr>
        <w:rFonts w:ascii="Courier New" w:hAnsi="Courier New" w:cs="Courier New" w:hint="default"/>
      </w:rPr>
    </w:lvl>
    <w:lvl w:ilvl="5" w:tplc="041F0005" w:tentative="1">
      <w:start w:val="1"/>
      <w:numFmt w:val="bullet"/>
      <w:lvlText w:val=""/>
      <w:lvlJc w:val="left"/>
      <w:pPr>
        <w:tabs>
          <w:tab w:val="num" w:pos="5033"/>
        </w:tabs>
        <w:ind w:left="5033" w:hanging="360"/>
      </w:pPr>
      <w:rPr>
        <w:rFonts w:ascii="Wingdings" w:hAnsi="Wingdings" w:hint="default"/>
      </w:rPr>
    </w:lvl>
    <w:lvl w:ilvl="6" w:tplc="041F0001" w:tentative="1">
      <w:start w:val="1"/>
      <w:numFmt w:val="bullet"/>
      <w:lvlText w:val=""/>
      <w:lvlJc w:val="left"/>
      <w:pPr>
        <w:tabs>
          <w:tab w:val="num" w:pos="5753"/>
        </w:tabs>
        <w:ind w:left="5753" w:hanging="360"/>
      </w:pPr>
      <w:rPr>
        <w:rFonts w:ascii="Symbol" w:hAnsi="Symbol" w:hint="default"/>
      </w:rPr>
    </w:lvl>
    <w:lvl w:ilvl="7" w:tplc="041F0003" w:tentative="1">
      <w:start w:val="1"/>
      <w:numFmt w:val="bullet"/>
      <w:lvlText w:val="o"/>
      <w:lvlJc w:val="left"/>
      <w:pPr>
        <w:tabs>
          <w:tab w:val="num" w:pos="6473"/>
        </w:tabs>
        <w:ind w:left="6473" w:hanging="360"/>
      </w:pPr>
      <w:rPr>
        <w:rFonts w:ascii="Courier New" w:hAnsi="Courier New" w:cs="Courier New" w:hint="default"/>
      </w:rPr>
    </w:lvl>
    <w:lvl w:ilvl="8" w:tplc="041F0005" w:tentative="1">
      <w:start w:val="1"/>
      <w:numFmt w:val="bullet"/>
      <w:lvlText w:val=""/>
      <w:lvlJc w:val="left"/>
      <w:pPr>
        <w:tabs>
          <w:tab w:val="num" w:pos="7193"/>
        </w:tabs>
        <w:ind w:left="7193" w:hanging="360"/>
      </w:pPr>
      <w:rPr>
        <w:rFonts w:ascii="Wingdings" w:hAnsi="Wingdings" w:hint="default"/>
      </w:rPr>
    </w:lvl>
  </w:abstractNum>
  <w:abstractNum w:abstractNumId="14" w15:restartNumberingAfterBreak="0">
    <w:nsid w:val="5B910F1B"/>
    <w:multiLevelType w:val="hybridMultilevel"/>
    <w:tmpl w:val="788871FE"/>
    <w:lvl w:ilvl="0" w:tplc="041F0001">
      <w:start w:val="1"/>
      <w:numFmt w:val="bullet"/>
      <w:lvlText w:val=""/>
      <w:lvlJc w:val="left"/>
      <w:pPr>
        <w:ind w:left="1318" w:hanging="360"/>
      </w:pPr>
      <w:rPr>
        <w:rFonts w:ascii="Symbol" w:hAnsi="Symbol" w:hint="default"/>
      </w:rPr>
    </w:lvl>
    <w:lvl w:ilvl="1" w:tplc="041F0003" w:tentative="1">
      <w:start w:val="1"/>
      <w:numFmt w:val="bullet"/>
      <w:lvlText w:val="o"/>
      <w:lvlJc w:val="left"/>
      <w:pPr>
        <w:ind w:left="2038" w:hanging="360"/>
      </w:pPr>
      <w:rPr>
        <w:rFonts w:ascii="Courier New" w:hAnsi="Courier New" w:cs="Courier New" w:hint="default"/>
      </w:rPr>
    </w:lvl>
    <w:lvl w:ilvl="2" w:tplc="041F0005" w:tentative="1">
      <w:start w:val="1"/>
      <w:numFmt w:val="bullet"/>
      <w:lvlText w:val=""/>
      <w:lvlJc w:val="left"/>
      <w:pPr>
        <w:ind w:left="2758" w:hanging="360"/>
      </w:pPr>
      <w:rPr>
        <w:rFonts w:ascii="Wingdings" w:hAnsi="Wingdings" w:hint="default"/>
      </w:rPr>
    </w:lvl>
    <w:lvl w:ilvl="3" w:tplc="041F0001" w:tentative="1">
      <w:start w:val="1"/>
      <w:numFmt w:val="bullet"/>
      <w:lvlText w:val=""/>
      <w:lvlJc w:val="left"/>
      <w:pPr>
        <w:ind w:left="3478" w:hanging="360"/>
      </w:pPr>
      <w:rPr>
        <w:rFonts w:ascii="Symbol" w:hAnsi="Symbol" w:hint="default"/>
      </w:rPr>
    </w:lvl>
    <w:lvl w:ilvl="4" w:tplc="041F0003" w:tentative="1">
      <w:start w:val="1"/>
      <w:numFmt w:val="bullet"/>
      <w:lvlText w:val="o"/>
      <w:lvlJc w:val="left"/>
      <w:pPr>
        <w:ind w:left="4198" w:hanging="360"/>
      </w:pPr>
      <w:rPr>
        <w:rFonts w:ascii="Courier New" w:hAnsi="Courier New" w:cs="Courier New" w:hint="default"/>
      </w:rPr>
    </w:lvl>
    <w:lvl w:ilvl="5" w:tplc="041F0005" w:tentative="1">
      <w:start w:val="1"/>
      <w:numFmt w:val="bullet"/>
      <w:lvlText w:val=""/>
      <w:lvlJc w:val="left"/>
      <w:pPr>
        <w:ind w:left="4918" w:hanging="360"/>
      </w:pPr>
      <w:rPr>
        <w:rFonts w:ascii="Wingdings" w:hAnsi="Wingdings" w:hint="default"/>
      </w:rPr>
    </w:lvl>
    <w:lvl w:ilvl="6" w:tplc="041F0001" w:tentative="1">
      <w:start w:val="1"/>
      <w:numFmt w:val="bullet"/>
      <w:lvlText w:val=""/>
      <w:lvlJc w:val="left"/>
      <w:pPr>
        <w:ind w:left="5638" w:hanging="360"/>
      </w:pPr>
      <w:rPr>
        <w:rFonts w:ascii="Symbol" w:hAnsi="Symbol" w:hint="default"/>
      </w:rPr>
    </w:lvl>
    <w:lvl w:ilvl="7" w:tplc="041F0003" w:tentative="1">
      <w:start w:val="1"/>
      <w:numFmt w:val="bullet"/>
      <w:lvlText w:val="o"/>
      <w:lvlJc w:val="left"/>
      <w:pPr>
        <w:ind w:left="6358" w:hanging="360"/>
      </w:pPr>
      <w:rPr>
        <w:rFonts w:ascii="Courier New" w:hAnsi="Courier New" w:cs="Courier New" w:hint="default"/>
      </w:rPr>
    </w:lvl>
    <w:lvl w:ilvl="8" w:tplc="041F0005" w:tentative="1">
      <w:start w:val="1"/>
      <w:numFmt w:val="bullet"/>
      <w:lvlText w:val=""/>
      <w:lvlJc w:val="left"/>
      <w:pPr>
        <w:ind w:left="7078" w:hanging="360"/>
      </w:pPr>
      <w:rPr>
        <w:rFonts w:ascii="Wingdings" w:hAnsi="Wingdings" w:hint="default"/>
      </w:rPr>
    </w:lvl>
  </w:abstractNum>
  <w:abstractNum w:abstractNumId="15" w15:restartNumberingAfterBreak="0">
    <w:nsid w:val="60206FEA"/>
    <w:multiLevelType w:val="hybridMultilevel"/>
    <w:tmpl w:val="6136B4FE"/>
    <w:lvl w:ilvl="0" w:tplc="BB5433D4">
      <w:start w:val="2012"/>
      <w:numFmt w:val="decimal"/>
      <w:lvlText w:val="%1"/>
      <w:lvlJc w:val="left"/>
      <w:pPr>
        <w:ind w:left="153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A42318"/>
    <w:multiLevelType w:val="multilevel"/>
    <w:tmpl w:val="3F7019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3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D12828"/>
    <w:multiLevelType w:val="hybridMultilevel"/>
    <w:tmpl w:val="607ABF84"/>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5371369"/>
    <w:multiLevelType w:val="hybridMultilevel"/>
    <w:tmpl w:val="64D817C4"/>
    <w:lvl w:ilvl="0" w:tplc="25A0D2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B434AF"/>
    <w:multiLevelType w:val="hybridMultilevel"/>
    <w:tmpl w:val="E5D26DFC"/>
    <w:lvl w:ilvl="0" w:tplc="20CC7C02">
      <w:start w:val="2011"/>
      <w:numFmt w:val="decimal"/>
      <w:lvlText w:val="%1"/>
      <w:lvlJc w:val="left"/>
      <w:pPr>
        <w:ind w:left="1530" w:hanging="480"/>
      </w:pPr>
      <w:rPr>
        <w:rFonts w:hint="default"/>
      </w:rPr>
    </w:lvl>
    <w:lvl w:ilvl="1" w:tplc="041F0019" w:tentative="1">
      <w:start w:val="1"/>
      <w:numFmt w:val="lowerLetter"/>
      <w:lvlText w:val="%2."/>
      <w:lvlJc w:val="left"/>
      <w:pPr>
        <w:ind w:left="2130" w:hanging="360"/>
      </w:pPr>
    </w:lvl>
    <w:lvl w:ilvl="2" w:tplc="041F001B" w:tentative="1">
      <w:start w:val="1"/>
      <w:numFmt w:val="lowerRoman"/>
      <w:lvlText w:val="%3."/>
      <w:lvlJc w:val="right"/>
      <w:pPr>
        <w:ind w:left="2850" w:hanging="180"/>
      </w:pPr>
    </w:lvl>
    <w:lvl w:ilvl="3" w:tplc="041F000F" w:tentative="1">
      <w:start w:val="1"/>
      <w:numFmt w:val="decimal"/>
      <w:lvlText w:val="%4."/>
      <w:lvlJc w:val="left"/>
      <w:pPr>
        <w:ind w:left="3570" w:hanging="360"/>
      </w:pPr>
    </w:lvl>
    <w:lvl w:ilvl="4" w:tplc="041F0019" w:tentative="1">
      <w:start w:val="1"/>
      <w:numFmt w:val="lowerLetter"/>
      <w:lvlText w:val="%5."/>
      <w:lvlJc w:val="left"/>
      <w:pPr>
        <w:ind w:left="4290" w:hanging="360"/>
      </w:pPr>
    </w:lvl>
    <w:lvl w:ilvl="5" w:tplc="041F001B" w:tentative="1">
      <w:start w:val="1"/>
      <w:numFmt w:val="lowerRoman"/>
      <w:lvlText w:val="%6."/>
      <w:lvlJc w:val="right"/>
      <w:pPr>
        <w:ind w:left="5010" w:hanging="180"/>
      </w:pPr>
    </w:lvl>
    <w:lvl w:ilvl="6" w:tplc="041F000F" w:tentative="1">
      <w:start w:val="1"/>
      <w:numFmt w:val="decimal"/>
      <w:lvlText w:val="%7."/>
      <w:lvlJc w:val="left"/>
      <w:pPr>
        <w:ind w:left="5730" w:hanging="360"/>
      </w:pPr>
    </w:lvl>
    <w:lvl w:ilvl="7" w:tplc="041F0019" w:tentative="1">
      <w:start w:val="1"/>
      <w:numFmt w:val="lowerLetter"/>
      <w:lvlText w:val="%8."/>
      <w:lvlJc w:val="left"/>
      <w:pPr>
        <w:ind w:left="6450" w:hanging="360"/>
      </w:pPr>
    </w:lvl>
    <w:lvl w:ilvl="8" w:tplc="041F001B" w:tentative="1">
      <w:start w:val="1"/>
      <w:numFmt w:val="lowerRoman"/>
      <w:lvlText w:val="%9."/>
      <w:lvlJc w:val="right"/>
      <w:pPr>
        <w:ind w:left="7170" w:hanging="180"/>
      </w:pPr>
    </w:lvl>
  </w:abstractNum>
  <w:num w:numId="1">
    <w:abstractNumId w:val="4"/>
  </w:num>
  <w:num w:numId="2">
    <w:abstractNumId w:val="5"/>
  </w:num>
  <w:num w:numId="3">
    <w:abstractNumId w:val="0"/>
  </w:num>
  <w:num w:numId="4">
    <w:abstractNumId w:val="1"/>
  </w:num>
  <w:num w:numId="5">
    <w:abstractNumId w:val="13"/>
  </w:num>
  <w:num w:numId="6">
    <w:abstractNumId w:val="9"/>
  </w:num>
  <w:num w:numId="7">
    <w:abstractNumId w:val="2"/>
  </w:num>
  <w:num w:numId="8">
    <w:abstractNumId w:val="3"/>
  </w:num>
  <w:num w:numId="9">
    <w:abstractNumId w:val="8"/>
  </w:num>
  <w:num w:numId="10">
    <w:abstractNumId w:val="14"/>
  </w:num>
  <w:num w:numId="11">
    <w:abstractNumId w:val="10"/>
  </w:num>
  <w:num w:numId="12">
    <w:abstractNumId w:val="6"/>
  </w:num>
  <w:num w:numId="13">
    <w:abstractNumId w:val="18"/>
  </w:num>
  <w:num w:numId="14">
    <w:abstractNumId w:val="7"/>
  </w:num>
  <w:num w:numId="15">
    <w:abstractNumId w:val="17"/>
  </w:num>
  <w:num w:numId="16">
    <w:abstractNumId w:val="19"/>
  </w:num>
  <w:num w:numId="17">
    <w:abstractNumId w:val="12"/>
  </w:num>
  <w:num w:numId="18">
    <w:abstractNumId w:val="1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43"/>
    <w:rsid w:val="0001147E"/>
    <w:rsid w:val="00031E94"/>
    <w:rsid w:val="000364A8"/>
    <w:rsid w:val="000526E0"/>
    <w:rsid w:val="00063790"/>
    <w:rsid w:val="00080B4C"/>
    <w:rsid w:val="000A0717"/>
    <w:rsid w:val="000D3FE5"/>
    <w:rsid w:val="000D708A"/>
    <w:rsid w:val="000F01DD"/>
    <w:rsid w:val="00112F30"/>
    <w:rsid w:val="001227F8"/>
    <w:rsid w:val="001241F2"/>
    <w:rsid w:val="00133A3B"/>
    <w:rsid w:val="0015287D"/>
    <w:rsid w:val="00157D22"/>
    <w:rsid w:val="00190FED"/>
    <w:rsid w:val="00196E8E"/>
    <w:rsid w:val="001C66EE"/>
    <w:rsid w:val="001C77E4"/>
    <w:rsid w:val="001E0C2B"/>
    <w:rsid w:val="001E25E0"/>
    <w:rsid w:val="0022500C"/>
    <w:rsid w:val="002325E1"/>
    <w:rsid w:val="00233E9A"/>
    <w:rsid w:val="002348D6"/>
    <w:rsid w:val="002353EE"/>
    <w:rsid w:val="002409F7"/>
    <w:rsid w:val="00242139"/>
    <w:rsid w:val="00243658"/>
    <w:rsid w:val="00243FC1"/>
    <w:rsid w:val="002629E7"/>
    <w:rsid w:val="0028358C"/>
    <w:rsid w:val="002B3C46"/>
    <w:rsid w:val="002B63C6"/>
    <w:rsid w:val="002C1A53"/>
    <w:rsid w:val="002D179A"/>
    <w:rsid w:val="002D189D"/>
    <w:rsid w:val="002D4D55"/>
    <w:rsid w:val="002F43C6"/>
    <w:rsid w:val="002F6FF7"/>
    <w:rsid w:val="00301CD3"/>
    <w:rsid w:val="00307FD6"/>
    <w:rsid w:val="003317C4"/>
    <w:rsid w:val="00335BD6"/>
    <w:rsid w:val="00340698"/>
    <w:rsid w:val="00341DD3"/>
    <w:rsid w:val="0035540B"/>
    <w:rsid w:val="00373357"/>
    <w:rsid w:val="00395BC4"/>
    <w:rsid w:val="003A0A81"/>
    <w:rsid w:val="003A0C59"/>
    <w:rsid w:val="003B3183"/>
    <w:rsid w:val="003B73EA"/>
    <w:rsid w:val="003D3C35"/>
    <w:rsid w:val="003D685B"/>
    <w:rsid w:val="003E33B2"/>
    <w:rsid w:val="003E4D6D"/>
    <w:rsid w:val="00406277"/>
    <w:rsid w:val="00411E8E"/>
    <w:rsid w:val="00414547"/>
    <w:rsid w:val="0042514A"/>
    <w:rsid w:val="00435EF2"/>
    <w:rsid w:val="00441045"/>
    <w:rsid w:val="00464903"/>
    <w:rsid w:val="004A162B"/>
    <w:rsid w:val="004D5B03"/>
    <w:rsid w:val="004F01DA"/>
    <w:rsid w:val="004F3C32"/>
    <w:rsid w:val="00506EEF"/>
    <w:rsid w:val="005103AF"/>
    <w:rsid w:val="00510715"/>
    <w:rsid w:val="005232AB"/>
    <w:rsid w:val="00524C14"/>
    <w:rsid w:val="00532769"/>
    <w:rsid w:val="00550740"/>
    <w:rsid w:val="00552951"/>
    <w:rsid w:val="0057118D"/>
    <w:rsid w:val="005741A7"/>
    <w:rsid w:val="005910B8"/>
    <w:rsid w:val="005A76B7"/>
    <w:rsid w:val="005B4A4F"/>
    <w:rsid w:val="005B7F2D"/>
    <w:rsid w:val="005D46B6"/>
    <w:rsid w:val="005D4AAB"/>
    <w:rsid w:val="005E2BB3"/>
    <w:rsid w:val="005F45BD"/>
    <w:rsid w:val="005F74D5"/>
    <w:rsid w:val="00601DF4"/>
    <w:rsid w:val="006036CC"/>
    <w:rsid w:val="00604494"/>
    <w:rsid w:val="00611E88"/>
    <w:rsid w:val="00614406"/>
    <w:rsid w:val="00614C6D"/>
    <w:rsid w:val="00620873"/>
    <w:rsid w:val="006327DB"/>
    <w:rsid w:val="00657C89"/>
    <w:rsid w:val="0068013E"/>
    <w:rsid w:val="006868EF"/>
    <w:rsid w:val="006A7ACB"/>
    <w:rsid w:val="006C0B59"/>
    <w:rsid w:val="006D67EE"/>
    <w:rsid w:val="006E2B00"/>
    <w:rsid w:val="00704056"/>
    <w:rsid w:val="0071084F"/>
    <w:rsid w:val="00734468"/>
    <w:rsid w:val="00735B7D"/>
    <w:rsid w:val="00763A47"/>
    <w:rsid w:val="00782CB6"/>
    <w:rsid w:val="00797D5A"/>
    <w:rsid w:val="007C222C"/>
    <w:rsid w:val="007E4ADA"/>
    <w:rsid w:val="007F0EC1"/>
    <w:rsid w:val="007F1274"/>
    <w:rsid w:val="007F547B"/>
    <w:rsid w:val="007F6DC8"/>
    <w:rsid w:val="00802BEC"/>
    <w:rsid w:val="00807FD0"/>
    <w:rsid w:val="00822E63"/>
    <w:rsid w:val="00824263"/>
    <w:rsid w:val="008274E4"/>
    <w:rsid w:val="00833625"/>
    <w:rsid w:val="00837FE2"/>
    <w:rsid w:val="00843130"/>
    <w:rsid w:val="00844D65"/>
    <w:rsid w:val="00851562"/>
    <w:rsid w:val="00875EE5"/>
    <w:rsid w:val="008B2061"/>
    <w:rsid w:val="008D2167"/>
    <w:rsid w:val="008E0778"/>
    <w:rsid w:val="008E10BA"/>
    <w:rsid w:val="008E733B"/>
    <w:rsid w:val="00917019"/>
    <w:rsid w:val="009179BE"/>
    <w:rsid w:val="00922DD9"/>
    <w:rsid w:val="0093177A"/>
    <w:rsid w:val="0093662A"/>
    <w:rsid w:val="00955A7D"/>
    <w:rsid w:val="009C392D"/>
    <w:rsid w:val="009D5A43"/>
    <w:rsid w:val="009E6451"/>
    <w:rsid w:val="00A10F54"/>
    <w:rsid w:val="00A17E28"/>
    <w:rsid w:val="00A22736"/>
    <w:rsid w:val="00A47375"/>
    <w:rsid w:val="00A47851"/>
    <w:rsid w:val="00A5167A"/>
    <w:rsid w:val="00A61ED1"/>
    <w:rsid w:val="00A71584"/>
    <w:rsid w:val="00A82B1A"/>
    <w:rsid w:val="00A85001"/>
    <w:rsid w:val="00A859C8"/>
    <w:rsid w:val="00AA4E52"/>
    <w:rsid w:val="00AB10A1"/>
    <w:rsid w:val="00AE5D6A"/>
    <w:rsid w:val="00AF5077"/>
    <w:rsid w:val="00AF557E"/>
    <w:rsid w:val="00B0572C"/>
    <w:rsid w:val="00B3161C"/>
    <w:rsid w:val="00B3721C"/>
    <w:rsid w:val="00B608AA"/>
    <w:rsid w:val="00B60D21"/>
    <w:rsid w:val="00B623E7"/>
    <w:rsid w:val="00B640FA"/>
    <w:rsid w:val="00B65EB6"/>
    <w:rsid w:val="00B81DFE"/>
    <w:rsid w:val="00BA2470"/>
    <w:rsid w:val="00BB42C0"/>
    <w:rsid w:val="00BB729A"/>
    <w:rsid w:val="00BD2217"/>
    <w:rsid w:val="00C00D12"/>
    <w:rsid w:val="00C02C93"/>
    <w:rsid w:val="00C21031"/>
    <w:rsid w:val="00C270B7"/>
    <w:rsid w:val="00C52BE5"/>
    <w:rsid w:val="00C64B62"/>
    <w:rsid w:val="00C70028"/>
    <w:rsid w:val="00C72C14"/>
    <w:rsid w:val="00C94318"/>
    <w:rsid w:val="00C97393"/>
    <w:rsid w:val="00CC5D4D"/>
    <w:rsid w:val="00D0289D"/>
    <w:rsid w:val="00D6631B"/>
    <w:rsid w:val="00D72F50"/>
    <w:rsid w:val="00D77A1E"/>
    <w:rsid w:val="00D85803"/>
    <w:rsid w:val="00D86417"/>
    <w:rsid w:val="00D91CC9"/>
    <w:rsid w:val="00DE1289"/>
    <w:rsid w:val="00DF32AE"/>
    <w:rsid w:val="00E00531"/>
    <w:rsid w:val="00E1301F"/>
    <w:rsid w:val="00E14770"/>
    <w:rsid w:val="00E32B78"/>
    <w:rsid w:val="00E34C1B"/>
    <w:rsid w:val="00E44E8E"/>
    <w:rsid w:val="00E5428D"/>
    <w:rsid w:val="00E7084A"/>
    <w:rsid w:val="00E800B1"/>
    <w:rsid w:val="00E80473"/>
    <w:rsid w:val="00E869B6"/>
    <w:rsid w:val="00E97DFE"/>
    <w:rsid w:val="00EA2ADF"/>
    <w:rsid w:val="00EA7261"/>
    <w:rsid w:val="00EB35E9"/>
    <w:rsid w:val="00ED092F"/>
    <w:rsid w:val="00ED555F"/>
    <w:rsid w:val="00EE0D18"/>
    <w:rsid w:val="00F05A54"/>
    <w:rsid w:val="00F14CE9"/>
    <w:rsid w:val="00F2076C"/>
    <w:rsid w:val="00F31E6B"/>
    <w:rsid w:val="00F33E5A"/>
    <w:rsid w:val="00F354D6"/>
    <w:rsid w:val="00F52AAD"/>
    <w:rsid w:val="00F6515F"/>
    <w:rsid w:val="00F65A7F"/>
    <w:rsid w:val="00F95235"/>
    <w:rsid w:val="00F971F8"/>
    <w:rsid w:val="00FA2D04"/>
    <w:rsid w:val="00FB58F7"/>
    <w:rsid w:val="00FE4815"/>
    <w:rsid w:val="00FE5EC2"/>
    <w:rsid w:val="00FF3A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DF3815-3146-40E4-AA16-6FB14FAF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8D"/>
    <w:rPr>
      <w:sz w:val="24"/>
      <w:szCs w:val="24"/>
    </w:rPr>
  </w:style>
  <w:style w:type="paragraph" w:styleId="Balk1">
    <w:name w:val="heading 1"/>
    <w:basedOn w:val="Normal"/>
    <w:next w:val="Normal"/>
    <w:link w:val="Balk1Char"/>
    <w:uiPriority w:val="9"/>
    <w:qFormat/>
    <w:rsid w:val="002B3C46"/>
    <w:pPr>
      <w:keepNext/>
      <w:keepLines/>
      <w:spacing w:before="480"/>
      <w:outlineLvl w:val="0"/>
    </w:pPr>
    <w:rPr>
      <w:rFonts w:ascii="Cambria" w:hAnsi="Cambria"/>
      <w:b/>
      <w:bCs/>
      <w:color w:val="365F91"/>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7118D"/>
    <w:rPr>
      <w:color w:val="0000FF"/>
      <w:u w:val="single"/>
    </w:rPr>
  </w:style>
  <w:style w:type="paragraph" w:customStyle="1" w:styleId="Bteyazyorum">
    <w:name w:val="Bütçe yazıyorum"/>
    <w:basedOn w:val="Normal"/>
    <w:rsid w:val="0057118D"/>
    <w:pPr>
      <w:spacing w:line="360" w:lineRule="atLeast"/>
      <w:ind w:left="40" w:right="60" w:firstLine="800"/>
      <w:jc w:val="both"/>
    </w:pPr>
    <w:rPr>
      <w:rFonts w:ascii="Arial" w:hAnsi="Arial"/>
      <w:szCs w:val="20"/>
    </w:rPr>
  </w:style>
  <w:style w:type="character" w:customStyle="1" w:styleId="Normal1">
    <w:name w:val="Normal1"/>
    <w:rsid w:val="0057118D"/>
    <w:rPr>
      <w:rFonts w:ascii="TR Arial" w:hAnsi="TR Arial"/>
      <w:sz w:val="24"/>
      <w:szCs w:val="24"/>
    </w:rPr>
  </w:style>
  <w:style w:type="paragraph" w:styleId="GvdeMetni">
    <w:name w:val="Body Text"/>
    <w:basedOn w:val="Normal"/>
    <w:rsid w:val="0057118D"/>
    <w:pPr>
      <w:jc w:val="center"/>
    </w:pPr>
    <w:rPr>
      <w:b/>
      <w:szCs w:val="28"/>
    </w:rPr>
  </w:style>
  <w:style w:type="paragraph" w:styleId="GvdeMetni2">
    <w:name w:val="Body Text 2"/>
    <w:basedOn w:val="Normal"/>
    <w:rsid w:val="0057118D"/>
    <w:pPr>
      <w:tabs>
        <w:tab w:val="center" w:pos="1740"/>
        <w:tab w:val="center" w:pos="5896"/>
      </w:tabs>
      <w:spacing w:line="240" w:lineRule="exact"/>
      <w:jc w:val="both"/>
    </w:pPr>
    <w:rPr>
      <w:b/>
      <w:szCs w:val="18"/>
    </w:rPr>
  </w:style>
  <w:style w:type="table" w:styleId="TabloKlavuzu">
    <w:name w:val="Table Grid"/>
    <w:basedOn w:val="NormalTablo"/>
    <w:uiPriority w:val="59"/>
    <w:rsid w:val="00233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6036CC"/>
    <w:rPr>
      <w:rFonts w:ascii="Tahoma" w:hAnsi="Tahoma"/>
      <w:sz w:val="16"/>
      <w:szCs w:val="16"/>
      <w:lang w:val="x-none" w:eastAsia="x-none"/>
    </w:rPr>
  </w:style>
  <w:style w:type="character" w:customStyle="1" w:styleId="BalonMetniChar">
    <w:name w:val="Balon Metni Char"/>
    <w:link w:val="BalonMetni"/>
    <w:uiPriority w:val="99"/>
    <w:semiHidden/>
    <w:rsid w:val="006036CC"/>
    <w:rPr>
      <w:rFonts w:ascii="Tahoma" w:hAnsi="Tahoma" w:cs="Tahoma"/>
      <w:sz w:val="16"/>
      <w:szCs w:val="16"/>
    </w:rPr>
  </w:style>
  <w:style w:type="paragraph" w:styleId="ListeParagraf">
    <w:name w:val="List Paragraph"/>
    <w:basedOn w:val="Normal"/>
    <w:uiPriority w:val="34"/>
    <w:qFormat/>
    <w:rsid w:val="00395BC4"/>
    <w:pPr>
      <w:ind w:left="720"/>
      <w:contextualSpacing/>
    </w:pPr>
  </w:style>
  <w:style w:type="character" w:customStyle="1" w:styleId="Balk1Char">
    <w:name w:val="Başlık 1 Char"/>
    <w:link w:val="Balk1"/>
    <w:uiPriority w:val="9"/>
    <w:rsid w:val="002B3C46"/>
    <w:rPr>
      <w:rFonts w:ascii="Cambria" w:eastAsia="Times New Roman" w:hAnsi="Cambria" w:cs="Times New Roman"/>
      <w:b/>
      <w:bCs/>
      <w:color w:val="365F91"/>
      <w:sz w:val="28"/>
      <w:szCs w:val="28"/>
    </w:rPr>
  </w:style>
  <w:style w:type="table" w:customStyle="1" w:styleId="AkListe-Vurgu331">
    <w:name w:val="Açık Liste - Vurgu 331"/>
    <w:basedOn w:val="NormalTablo"/>
    <w:next w:val="AkListe-Vurgu3"/>
    <w:uiPriority w:val="61"/>
    <w:rsid w:val="00524C14"/>
    <w:rPr>
      <w:rFonts w:asciiTheme="minorHAnsi" w:eastAsia="Calibri" w:hAnsiTheme="minorHAnsi" w:cstheme="minorBid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ListeParagraf1">
    <w:name w:val="Liste Paragraf1"/>
    <w:basedOn w:val="Normal"/>
    <w:uiPriority w:val="99"/>
    <w:qFormat/>
    <w:rsid w:val="00524C14"/>
    <w:pPr>
      <w:ind w:left="720" w:firstLine="360"/>
      <w:contextualSpacing/>
    </w:pPr>
    <w:rPr>
      <w:rFonts w:ascii="Courier" w:eastAsiaTheme="minorEastAsia" w:hAnsi="Courier" w:cstheme="minorBidi"/>
      <w:sz w:val="20"/>
      <w:szCs w:val="20"/>
      <w:lang w:val="en-US" w:eastAsia="en-US" w:bidi="en-US"/>
    </w:rPr>
  </w:style>
  <w:style w:type="table" w:styleId="AkListe-Vurgu3">
    <w:name w:val="Light List Accent 3"/>
    <w:basedOn w:val="NormalTablo"/>
    <w:uiPriority w:val="61"/>
    <w:rsid w:val="00524C1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oKlavuzu1">
    <w:name w:val="Tablo Kılavuzu1"/>
    <w:basedOn w:val="NormalTablo"/>
    <w:next w:val="TabloKlavuzu"/>
    <w:uiPriority w:val="59"/>
    <w:rsid w:val="0042514A"/>
    <w:rPr>
      <w:rFonts w:ascii="Calibri" w:eastAsiaTheme="minorHAnsi" w:hAnsi="Calibri"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2E63"/>
    <w:pPr>
      <w:tabs>
        <w:tab w:val="center" w:pos="4536"/>
        <w:tab w:val="right" w:pos="9072"/>
      </w:tabs>
    </w:pPr>
  </w:style>
  <w:style w:type="character" w:customStyle="1" w:styleId="stBilgiChar">
    <w:name w:val="Üst Bilgi Char"/>
    <w:basedOn w:val="VarsaylanParagrafYazTipi"/>
    <w:link w:val="stBilgi"/>
    <w:uiPriority w:val="99"/>
    <w:rsid w:val="00822E63"/>
    <w:rPr>
      <w:sz w:val="24"/>
      <w:szCs w:val="24"/>
    </w:rPr>
  </w:style>
  <w:style w:type="paragraph" w:styleId="AltBilgi">
    <w:name w:val="footer"/>
    <w:basedOn w:val="Normal"/>
    <w:link w:val="AltBilgiChar"/>
    <w:uiPriority w:val="99"/>
    <w:unhideWhenUsed/>
    <w:rsid w:val="00822E63"/>
    <w:pPr>
      <w:tabs>
        <w:tab w:val="center" w:pos="4536"/>
        <w:tab w:val="right" w:pos="9072"/>
      </w:tabs>
    </w:pPr>
  </w:style>
  <w:style w:type="character" w:customStyle="1" w:styleId="AltBilgiChar">
    <w:name w:val="Alt Bilgi Char"/>
    <w:basedOn w:val="VarsaylanParagrafYazTipi"/>
    <w:link w:val="AltBilgi"/>
    <w:uiPriority w:val="99"/>
    <w:rsid w:val="00822E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B259-E6F7-4DAC-8425-C935F999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1691</Words>
  <Characters>9641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FAİK ÖZTRAK (Tekirdağ) – Teşekkür ediyorum Sayın Başkan</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FAİK ÖZTRAK (Tekirdağ) – Teşekkür ediyorum Sayın Başkan</dc:title>
  <dc:creator>yilgin</dc:creator>
  <cp:lastModifiedBy>Famil2</cp:lastModifiedBy>
  <cp:revision>2</cp:revision>
  <cp:lastPrinted>2016-03-07T07:04:00Z</cp:lastPrinted>
  <dcterms:created xsi:type="dcterms:W3CDTF">2023-10-10T10:23:00Z</dcterms:created>
  <dcterms:modified xsi:type="dcterms:W3CDTF">2023-10-10T10:23:00Z</dcterms:modified>
</cp:coreProperties>
</file>